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482" w14:textId="70B54C99" w:rsidR="00052912" w:rsidRDefault="00145570" w:rsidP="0014557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Region 2 </w:t>
      </w:r>
      <w:r w:rsidR="00C1571E">
        <w:rPr>
          <w:sz w:val="40"/>
          <w:szCs w:val="40"/>
        </w:rPr>
        <w:t>Tournament of Champions</w:t>
      </w:r>
      <w:r w:rsidR="00A77C1E" w:rsidRPr="00A77C1E">
        <w:rPr>
          <w:sz w:val="40"/>
          <w:szCs w:val="40"/>
        </w:rPr>
        <w:t xml:space="preserve"> Official Entry Form</w:t>
      </w:r>
    </w:p>
    <w:p w14:paraId="76DFDFF3" w14:textId="49A1F53C" w:rsidR="00303160" w:rsidRDefault="0002748A" w:rsidP="00145570">
      <w:pPr>
        <w:jc w:val="center"/>
        <w:rPr>
          <w:b/>
          <w:sz w:val="28"/>
          <w:szCs w:val="28"/>
        </w:rPr>
      </w:pPr>
      <w:r w:rsidRPr="0002748A">
        <w:rPr>
          <w:b/>
          <w:sz w:val="28"/>
          <w:szCs w:val="28"/>
        </w:rPr>
        <w:t xml:space="preserve">July </w:t>
      </w:r>
      <w:r w:rsidR="00093A44">
        <w:rPr>
          <w:b/>
          <w:sz w:val="28"/>
          <w:szCs w:val="28"/>
        </w:rPr>
        <w:t>2</w:t>
      </w:r>
      <w:r w:rsidR="00613494">
        <w:rPr>
          <w:b/>
          <w:sz w:val="28"/>
          <w:szCs w:val="28"/>
        </w:rPr>
        <w:t>2</w:t>
      </w:r>
      <w:r w:rsidR="00093A44">
        <w:rPr>
          <w:b/>
          <w:sz w:val="28"/>
          <w:szCs w:val="28"/>
        </w:rPr>
        <w:t>-2</w:t>
      </w:r>
      <w:r w:rsidR="00613494">
        <w:rPr>
          <w:b/>
          <w:sz w:val="28"/>
          <w:szCs w:val="28"/>
        </w:rPr>
        <w:t>3</w:t>
      </w:r>
      <w:r w:rsidRPr="0002748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</w:t>
      </w:r>
      <w:r w:rsidR="00093A44">
        <w:rPr>
          <w:b/>
          <w:sz w:val="28"/>
          <w:szCs w:val="28"/>
        </w:rPr>
        <w:t>2</w:t>
      </w:r>
      <w:r w:rsidR="00613494">
        <w:rPr>
          <w:b/>
          <w:sz w:val="28"/>
          <w:szCs w:val="28"/>
        </w:rPr>
        <w:t>3 – Ft Wayne Sports Club, Fort Wayne, Indiana</w:t>
      </w:r>
    </w:p>
    <w:p w14:paraId="0C501F6B" w14:textId="5861BC8D" w:rsidR="00885FE9" w:rsidRDefault="00885FE9" w:rsidP="00145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Deadline:  July 16, 2023 11:59pm CDT</w:t>
      </w:r>
    </w:p>
    <w:p w14:paraId="48577508" w14:textId="77777777" w:rsidR="00D33530" w:rsidRDefault="00D33530" w:rsidP="00145570">
      <w:pPr>
        <w:jc w:val="center"/>
        <w:rPr>
          <w:sz w:val="24"/>
          <w:szCs w:val="24"/>
        </w:rPr>
      </w:pPr>
      <w:r>
        <w:rPr>
          <w:sz w:val="24"/>
          <w:szCs w:val="24"/>
        </w:rPr>
        <w:t>Entries must be submitted, with all proper signatures to:</w:t>
      </w:r>
    </w:p>
    <w:p w14:paraId="5E318F51" w14:textId="77777777" w:rsidR="00D33530" w:rsidRPr="00885FE9" w:rsidRDefault="00D33530" w:rsidP="00145570">
      <w:pPr>
        <w:jc w:val="center"/>
        <w:rPr>
          <w:sz w:val="24"/>
          <w:szCs w:val="24"/>
        </w:rPr>
      </w:pPr>
      <w:r w:rsidRPr="00885FE9">
        <w:rPr>
          <w:b/>
          <w:bCs/>
          <w:sz w:val="24"/>
          <w:szCs w:val="24"/>
        </w:rPr>
        <w:t>Region 2 Director Karissa Richardson</w:t>
      </w:r>
      <w:r>
        <w:rPr>
          <w:sz w:val="24"/>
          <w:szCs w:val="24"/>
        </w:rPr>
        <w:t xml:space="preserve"> – </w:t>
      </w:r>
      <w:hyperlink r:id="rId5" w:history="1">
        <w:r w:rsidRPr="003C4AE2">
          <w:rPr>
            <w:rStyle w:val="Hyperlink"/>
            <w:sz w:val="24"/>
            <w:szCs w:val="24"/>
          </w:rPr>
          <w:t>Rissarichardson@hotmail.com</w:t>
        </w:r>
      </w:hyperlink>
    </w:p>
    <w:p w14:paraId="04ACB55A" w14:textId="77777777" w:rsidR="0098118F" w:rsidRDefault="00145570" w:rsidP="0098118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37F47A" wp14:editId="32694C6C">
            <wp:extent cx="1122753" cy="1032933"/>
            <wp:effectExtent l="0" t="0" r="1270" b="0"/>
            <wp:docPr id="1" name="Picture 1" descr="C:\Users\kssoc\Documents\AppData\Local\Packages\microsoft.windowscommunicationsapps_8wekyb3d8bbwe\LocalState\AppData\Local\Temp\logo_usasa_reg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soc\Documents\AppData\Local\Packages\microsoft.windowscommunicationsapps_8wekyb3d8bbwe\LocalState\AppData\Local\Temp\logo_usasa_region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51" cy="103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6FE2" w14:textId="3A8E6B07" w:rsidR="00C1571E" w:rsidRPr="0098118F" w:rsidRDefault="00885FE9" w:rsidP="0098118F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C8AE1" wp14:editId="5E7FE7BB">
                <wp:simplePos x="0" y="0"/>
                <wp:positionH relativeFrom="column">
                  <wp:posOffset>5544608</wp:posOffset>
                </wp:positionH>
                <wp:positionV relativeFrom="paragraph">
                  <wp:posOffset>302895</wp:posOffset>
                </wp:positionV>
                <wp:extent cx="209550" cy="245745"/>
                <wp:effectExtent l="0" t="0" r="19050" b="20955"/>
                <wp:wrapNone/>
                <wp:docPr id="147786146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06F61" id="Rectangle 8" o:spid="_x0000_s1026" style="position:absolute;margin-left:436.6pt;margin-top:23.85pt;width:16.5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" fillcolor="white [3201]" strokecolor="black [3200]" strokeweight="1pt"/>
            </w:pict>
          </mc:Fallback>
        </mc:AlternateContent>
      </w:r>
      <w:r w:rsidR="00D0264D">
        <w:rPr>
          <w:sz w:val="24"/>
          <w:szCs w:val="24"/>
        </w:rPr>
        <w:t>Division (Check One)</w:t>
      </w:r>
      <w:r w:rsidR="00C1571E">
        <w:rPr>
          <w:sz w:val="24"/>
          <w:szCs w:val="24"/>
        </w:rPr>
        <w:t xml:space="preserve">                </w:t>
      </w:r>
    </w:p>
    <w:p w14:paraId="5093D54B" w14:textId="089F6148" w:rsidR="00D0264D" w:rsidRDefault="00885FE9" w:rsidP="00FD20B3">
      <w:pPr>
        <w:ind w:left="1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57540" wp14:editId="4E81C1B3">
                <wp:simplePos x="0" y="0"/>
                <wp:positionH relativeFrom="column">
                  <wp:posOffset>4609888</wp:posOffset>
                </wp:positionH>
                <wp:positionV relativeFrom="paragraph">
                  <wp:posOffset>3810</wp:posOffset>
                </wp:positionV>
                <wp:extent cx="209550" cy="245745"/>
                <wp:effectExtent l="0" t="0" r="19050" b="20955"/>
                <wp:wrapNone/>
                <wp:docPr id="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4FF40" id="Rectangle 7" o:spid="_x0000_s1026" style="position:absolute;margin-left:363pt;margin-top:.3pt;width:16.5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96804" wp14:editId="1035C556">
                <wp:simplePos x="0" y="0"/>
                <wp:positionH relativeFrom="column">
                  <wp:posOffset>3482763</wp:posOffset>
                </wp:positionH>
                <wp:positionV relativeFrom="paragraph">
                  <wp:posOffset>3810</wp:posOffset>
                </wp:positionV>
                <wp:extent cx="209550" cy="245745"/>
                <wp:effectExtent l="0" t="0" r="19050" b="20955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09C3F" id="Rectangle 6" o:spid="_x0000_s1026" style="position:absolute;margin-left:274.25pt;margin-top:.3pt;width:16.5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9675A" wp14:editId="1A04941E">
                <wp:simplePos x="0" y="0"/>
                <wp:positionH relativeFrom="column">
                  <wp:posOffset>2455757</wp:posOffset>
                </wp:positionH>
                <wp:positionV relativeFrom="paragraph">
                  <wp:posOffset>3810</wp:posOffset>
                </wp:positionV>
                <wp:extent cx="209550" cy="245745"/>
                <wp:effectExtent l="0" t="0" r="19050" b="20955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E4F75" id="Rectangle 5" o:spid="_x0000_s1026" style="position:absolute;margin-left:193.35pt;margin-top:.3pt;width:16.5pt;height:1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31986" wp14:editId="1DDE23A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10170" cy="246194"/>
                <wp:effectExtent l="0" t="0" r="19050" b="2095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70" cy="246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A00B8" id="Rectangle 3" o:spid="_x0000_s1026" style="position:absolute;margin-left:0;margin-top:.3pt;width:16.5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F0C08" wp14:editId="68554459">
                <wp:simplePos x="0" y="0"/>
                <wp:positionH relativeFrom="column">
                  <wp:posOffset>1163955</wp:posOffset>
                </wp:positionH>
                <wp:positionV relativeFrom="paragraph">
                  <wp:posOffset>3810</wp:posOffset>
                </wp:positionV>
                <wp:extent cx="210170" cy="246194"/>
                <wp:effectExtent l="0" t="0" r="19050" b="2095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70" cy="246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8563F" id="Rectangle 4" o:spid="_x0000_s1026" style="position:absolute;margin-left:91.65pt;margin-top:.3pt;width:16.55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" fillcolor="white [3201]" strokecolor="black [3200]" strokeweight="1pt"/>
            </w:pict>
          </mc:Fallback>
        </mc:AlternateContent>
      </w:r>
      <w:r w:rsidR="000A52AE">
        <w:rPr>
          <w:sz w:val="24"/>
          <w:szCs w:val="24"/>
        </w:rPr>
        <w:t xml:space="preserve">     Open </w:t>
      </w:r>
      <w:r w:rsidR="00D0264D">
        <w:rPr>
          <w:sz w:val="24"/>
          <w:szCs w:val="24"/>
        </w:rPr>
        <w:t>Men</w:t>
      </w:r>
      <w:r w:rsidR="000A52AE">
        <w:rPr>
          <w:sz w:val="24"/>
          <w:szCs w:val="24"/>
        </w:rPr>
        <w:t xml:space="preserve">               Open </w:t>
      </w:r>
      <w:r w:rsidR="00D0264D">
        <w:rPr>
          <w:sz w:val="24"/>
          <w:szCs w:val="24"/>
        </w:rPr>
        <w:t>Women</w:t>
      </w:r>
      <w:r w:rsidR="000A52AE">
        <w:rPr>
          <w:sz w:val="24"/>
          <w:szCs w:val="24"/>
        </w:rPr>
        <w:t xml:space="preserve">            </w:t>
      </w:r>
      <w:r w:rsidR="00C1571E">
        <w:rPr>
          <w:sz w:val="24"/>
          <w:szCs w:val="24"/>
        </w:rPr>
        <w:t xml:space="preserve">Men’s </w:t>
      </w:r>
      <w:r w:rsidR="000A52AE">
        <w:rPr>
          <w:sz w:val="24"/>
          <w:szCs w:val="24"/>
        </w:rPr>
        <w:t xml:space="preserve">U23           </w:t>
      </w:r>
      <w:r w:rsidR="00FD20B3">
        <w:rPr>
          <w:sz w:val="24"/>
          <w:szCs w:val="24"/>
        </w:rPr>
        <w:t>Men’</w:t>
      </w:r>
      <w:r w:rsidR="00D803C9">
        <w:rPr>
          <w:sz w:val="24"/>
          <w:szCs w:val="24"/>
        </w:rPr>
        <w:t xml:space="preserve">s </w:t>
      </w:r>
      <w:r w:rsidR="000A52AE">
        <w:rPr>
          <w:sz w:val="24"/>
          <w:szCs w:val="24"/>
        </w:rPr>
        <w:t xml:space="preserve">O30             </w:t>
      </w:r>
      <w:r w:rsidR="00E6441F">
        <w:rPr>
          <w:sz w:val="24"/>
          <w:szCs w:val="24"/>
        </w:rPr>
        <w:t>Men’s 40</w:t>
      </w:r>
      <w:r w:rsidRPr="00885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Men’s </w:t>
      </w:r>
      <w:r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14:paraId="482AA30E" w14:textId="58D22F19" w:rsidR="00766C9F" w:rsidRDefault="00766C9F" w:rsidP="00FD20B3">
      <w:pPr>
        <w:ind w:left="105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D33530" w14:paraId="2558E1EC" w14:textId="77777777" w:rsidTr="000230DC">
        <w:tc>
          <w:tcPr>
            <w:tcW w:w="1795" w:type="dxa"/>
          </w:tcPr>
          <w:p w14:paraId="6A3A6808" w14:textId="3BEFEBBE" w:rsidR="00D33530" w:rsidRDefault="0002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</w:t>
            </w:r>
          </w:p>
        </w:tc>
        <w:tc>
          <w:tcPr>
            <w:tcW w:w="8995" w:type="dxa"/>
          </w:tcPr>
          <w:p w14:paraId="5DB5DFD5" w14:textId="77777777" w:rsidR="00D33530" w:rsidRDefault="00D33530">
            <w:pPr>
              <w:rPr>
                <w:sz w:val="24"/>
                <w:szCs w:val="24"/>
              </w:rPr>
            </w:pPr>
          </w:p>
        </w:tc>
      </w:tr>
      <w:tr w:rsidR="00D33530" w14:paraId="7EBC5A3D" w14:textId="77777777" w:rsidTr="000230DC">
        <w:tc>
          <w:tcPr>
            <w:tcW w:w="1795" w:type="dxa"/>
          </w:tcPr>
          <w:p w14:paraId="5DDFD1A8" w14:textId="5D00D219" w:rsidR="00D33530" w:rsidRDefault="0002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Name</w:t>
            </w:r>
          </w:p>
        </w:tc>
        <w:tc>
          <w:tcPr>
            <w:tcW w:w="8995" w:type="dxa"/>
          </w:tcPr>
          <w:p w14:paraId="6E7AF956" w14:textId="77777777" w:rsidR="00D33530" w:rsidRDefault="00D33530">
            <w:pPr>
              <w:rPr>
                <w:sz w:val="24"/>
                <w:szCs w:val="24"/>
              </w:rPr>
            </w:pPr>
          </w:p>
        </w:tc>
      </w:tr>
      <w:tr w:rsidR="00D33530" w14:paraId="705AD474" w14:textId="77777777" w:rsidTr="000230DC">
        <w:tc>
          <w:tcPr>
            <w:tcW w:w="1795" w:type="dxa"/>
          </w:tcPr>
          <w:p w14:paraId="1ADEDC0F" w14:textId="50B9D465" w:rsidR="00D33530" w:rsidRDefault="0002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995" w:type="dxa"/>
          </w:tcPr>
          <w:p w14:paraId="72ACF5B3" w14:textId="77777777" w:rsidR="00D33530" w:rsidRDefault="00D33530">
            <w:pPr>
              <w:rPr>
                <w:sz w:val="24"/>
                <w:szCs w:val="24"/>
              </w:rPr>
            </w:pPr>
          </w:p>
        </w:tc>
      </w:tr>
      <w:tr w:rsidR="00D33530" w14:paraId="14D71D04" w14:textId="77777777" w:rsidTr="000230DC">
        <w:tc>
          <w:tcPr>
            <w:tcW w:w="1795" w:type="dxa"/>
          </w:tcPr>
          <w:p w14:paraId="67954CDD" w14:textId="470FD741" w:rsidR="00D33530" w:rsidRDefault="0002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8995" w:type="dxa"/>
          </w:tcPr>
          <w:p w14:paraId="65B2BBAF" w14:textId="77777777" w:rsidR="00D33530" w:rsidRDefault="00D33530">
            <w:pPr>
              <w:rPr>
                <w:sz w:val="24"/>
                <w:szCs w:val="24"/>
              </w:rPr>
            </w:pPr>
          </w:p>
        </w:tc>
      </w:tr>
      <w:tr w:rsidR="00D33530" w14:paraId="40744FA7" w14:textId="77777777" w:rsidTr="000230DC">
        <w:tc>
          <w:tcPr>
            <w:tcW w:w="1795" w:type="dxa"/>
          </w:tcPr>
          <w:p w14:paraId="1B80E046" w14:textId="5823AD37" w:rsidR="00D33530" w:rsidRDefault="0002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995" w:type="dxa"/>
          </w:tcPr>
          <w:p w14:paraId="3A288B49" w14:textId="77777777" w:rsidR="00D33530" w:rsidRDefault="00D33530">
            <w:pPr>
              <w:rPr>
                <w:sz w:val="24"/>
                <w:szCs w:val="24"/>
              </w:rPr>
            </w:pPr>
          </w:p>
        </w:tc>
      </w:tr>
      <w:tr w:rsidR="00D33530" w14:paraId="4DA0DB6E" w14:textId="77777777" w:rsidTr="000230DC">
        <w:tc>
          <w:tcPr>
            <w:tcW w:w="1795" w:type="dxa"/>
          </w:tcPr>
          <w:p w14:paraId="4920953B" w14:textId="607E4091" w:rsidR="00D33530" w:rsidRDefault="0002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  <w:r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8995" w:type="dxa"/>
          </w:tcPr>
          <w:p w14:paraId="0209D0EE" w14:textId="77777777" w:rsidR="00D33530" w:rsidRDefault="00D33530">
            <w:pPr>
              <w:rPr>
                <w:sz w:val="24"/>
                <w:szCs w:val="24"/>
              </w:rPr>
            </w:pPr>
          </w:p>
        </w:tc>
      </w:tr>
      <w:tr w:rsidR="00D33530" w14:paraId="45D67780" w14:textId="77777777" w:rsidTr="000230DC">
        <w:tc>
          <w:tcPr>
            <w:tcW w:w="1795" w:type="dxa"/>
          </w:tcPr>
          <w:p w14:paraId="2F0EE1CE" w14:textId="397F1EEA" w:rsidR="00D33530" w:rsidRDefault="0002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8995" w:type="dxa"/>
          </w:tcPr>
          <w:p w14:paraId="68F97A51" w14:textId="77777777" w:rsidR="00D33530" w:rsidRDefault="00D33530">
            <w:pPr>
              <w:rPr>
                <w:sz w:val="24"/>
                <w:szCs w:val="24"/>
              </w:rPr>
            </w:pPr>
          </w:p>
        </w:tc>
      </w:tr>
      <w:tr w:rsidR="00D33530" w14:paraId="116A24D1" w14:textId="77777777" w:rsidTr="000230DC">
        <w:tc>
          <w:tcPr>
            <w:tcW w:w="1795" w:type="dxa"/>
          </w:tcPr>
          <w:p w14:paraId="4FB34FED" w14:textId="65CEAE1F" w:rsidR="00D33530" w:rsidRDefault="0002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995" w:type="dxa"/>
          </w:tcPr>
          <w:p w14:paraId="2D0E1C8D" w14:textId="77777777" w:rsidR="00D33530" w:rsidRDefault="00D33530">
            <w:pPr>
              <w:rPr>
                <w:sz w:val="24"/>
                <w:szCs w:val="24"/>
              </w:rPr>
            </w:pPr>
          </w:p>
        </w:tc>
      </w:tr>
    </w:tbl>
    <w:p w14:paraId="4C9BF2F2" w14:textId="77777777" w:rsidR="00D33530" w:rsidRDefault="00D3353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980"/>
        <w:gridCol w:w="2160"/>
        <w:gridCol w:w="2065"/>
      </w:tblGrid>
      <w:tr w:rsidR="000230DC" w14:paraId="21C4A952" w14:textId="77777777" w:rsidTr="000230DC">
        <w:tc>
          <w:tcPr>
            <w:tcW w:w="4585" w:type="dxa"/>
          </w:tcPr>
          <w:p w14:paraId="632DCFC9" w14:textId="19753D85" w:rsidR="000230DC" w:rsidRDefault="000230DC" w:rsidP="000230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Colors (Jersey / Socks / Shorts</w:t>
            </w:r>
          </w:p>
        </w:tc>
        <w:tc>
          <w:tcPr>
            <w:tcW w:w="1980" w:type="dxa"/>
          </w:tcPr>
          <w:p w14:paraId="6F892B98" w14:textId="77777777" w:rsidR="000230DC" w:rsidRDefault="000230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C5A5901" w14:textId="77777777" w:rsidR="000230DC" w:rsidRDefault="000230D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3115860F" w14:textId="77777777" w:rsidR="000230DC" w:rsidRDefault="000230DC">
            <w:pPr>
              <w:rPr>
                <w:sz w:val="24"/>
                <w:szCs w:val="24"/>
              </w:rPr>
            </w:pPr>
          </w:p>
        </w:tc>
      </w:tr>
      <w:tr w:rsidR="000230DC" w14:paraId="416641F0" w14:textId="77777777" w:rsidTr="000230DC">
        <w:tc>
          <w:tcPr>
            <w:tcW w:w="4585" w:type="dxa"/>
          </w:tcPr>
          <w:p w14:paraId="10A0674A" w14:textId="0AB35579" w:rsidR="000230DC" w:rsidRDefault="000230DC" w:rsidP="000230DC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Alernate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Team Colors (Jersey / Socks / Shorts</w:t>
            </w:r>
          </w:p>
        </w:tc>
        <w:tc>
          <w:tcPr>
            <w:tcW w:w="1980" w:type="dxa"/>
          </w:tcPr>
          <w:p w14:paraId="74A733B5" w14:textId="77777777" w:rsidR="000230DC" w:rsidRDefault="000230D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D779EF0" w14:textId="77777777" w:rsidR="000230DC" w:rsidRDefault="000230D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01194485" w14:textId="77777777" w:rsidR="000230DC" w:rsidRDefault="000230DC">
            <w:pPr>
              <w:rPr>
                <w:sz w:val="24"/>
                <w:szCs w:val="24"/>
              </w:rPr>
            </w:pPr>
          </w:p>
        </w:tc>
      </w:tr>
    </w:tbl>
    <w:p w14:paraId="453FE5DA" w14:textId="77777777" w:rsidR="000230DC" w:rsidRDefault="000230DC">
      <w:pPr>
        <w:rPr>
          <w:sz w:val="24"/>
          <w:szCs w:val="24"/>
        </w:rPr>
      </w:pPr>
    </w:p>
    <w:p w14:paraId="3006A339" w14:textId="1246E806" w:rsidR="000A52AE" w:rsidRDefault="00C808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</w:t>
      </w:r>
      <w:r w:rsidR="000A52AE" w:rsidRPr="00C80827">
        <w:rPr>
          <w:b/>
          <w:bCs/>
          <w:sz w:val="24"/>
          <w:szCs w:val="24"/>
        </w:rPr>
        <w:t xml:space="preserve">No Entry Fee.  This is an approval by the State Association, as indicated by signature below, that this </w:t>
      </w:r>
      <w:r w:rsidR="0061482F">
        <w:rPr>
          <w:b/>
          <w:bCs/>
          <w:sz w:val="24"/>
          <w:szCs w:val="24"/>
        </w:rPr>
        <w:t>O</w:t>
      </w:r>
      <w:r w:rsidR="000A52AE" w:rsidRPr="00C80827">
        <w:rPr>
          <w:b/>
          <w:bCs/>
          <w:sz w:val="24"/>
          <w:szCs w:val="24"/>
        </w:rPr>
        <w:t xml:space="preserve">fficial </w:t>
      </w:r>
      <w:r w:rsidR="0061482F">
        <w:rPr>
          <w:b/>
          <w:bCs/>
          <w:sz w:val="24"/>
          <w:szCs w:val="24"/>
        </w:rPr>
        <w:t>T</w:t>
      </w:r>
      <w:r w:rsidR="000A52AE" w:rsidRPr="00C80827">
        <w:rPr>
          <w:b/>
          <w:bCs/>
          <w:sz w:val="24"/>
          <w:szCs w:val="24"/>
        </w:rPr>
        <w:t xml:space="preserve">eam </w:t>
      </w:r>
      <w:r w:rsidR="0061482F">
        <w:rPr>
          <w:b/>
          <w:bCs/>
          <w:sz w:val="24"/>
          <w:szCs w:val="24"/>
        </w:rPr>
        <w:t>E</w:t>
      </w:r>
      <w:r w:rsidR="000A52AE" w:rsidRPr="00C80827">
        <w:rPr>
          <w:b/>
          <w:bCs/>
          <w:sz w:val="24"/>
          <w:szCs w:val="24"/>
        </w:rPr>
        <w:t xml:space="preserve">ntry is backed by the State Association, and the State Association is responsible for the $500 bond if something happens to this team </w:t>
      </w:r>
      <w:r w:rsidRPr="00C80827">
        <w:rPr>
          <w:b/>
          <w:bCs/>
          <w:sz w:val="24"/>
          <w:szCs w:val="24"/>
        </w:rPr>
        <w:t>in regard to</w:t>
      </w:r>
      <w:r w:rsidR="000A52AE" w:rsidRPr="00C80827">
        <w:rPr>
          <w:b/>
          <w:bCs/>
          <w:sz w:val="24"/>
          <w:szCs w:val="24"/>
        </w:rPr>
        <w:t xml:space="preserve"> failing to show up, </w:t>
      </w:r>
      <w:r>
        <w:rPr>
          <w:b/>
          <w:bCs/>
          <w:sz w:val="24"/>
          <w:szCs w:val="24"/>
        </w:rPr>
        <w:t xml:space="preserve">leaving early, </w:t>
      </w:r>
      <w:r w:rsidR="000A52AE" w:rsidRPr="00C80827">
        <w:rPr>
          <w:b/>
          <w:bCs/>
          <w:sz w:val="24"/>
          <w:szCs w:val="24"/>
        </w:rPr>
        <w:t>or fines</w:t>
      </w:r>
      <w:r>
        <w:rPr>
          <w:b/>
          <w:bCs/>
          <w:sz w:val="24"/>
          <w:szCs w:val="24"/>
        </w:rPr>
        <w:t xml:space="preserve"> assessed</w:t>
      </w:r>
      <w:r w:rsidR="000A52AE" w:rsidRPr="00C80827">
        <w:rPr>
          <w:b/>
          <w:bCs/>
          <w:sz w:val="24"/>
          <w:szCs w:val="24"/>
        </w:rPr>
        <w:t>.  Region 2 will fine the State Association, and the State Association can collect from their approved team.</w:t>
      </w:r>
    </w:p>
    <w:p w14:paraId="2254EBA9" w14:textId="77777777" w:rsidR="000230DC" w:rsidRPr="00C80827" w:rsidRDefault="000230D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98118F" w14:paraId="1D2E7076" w14:textId="77777777" w:rsidTr="00AA04C6">
        <w:tc>
          <w:tcPr>
            <w:tcW w:w="10790" w:type="dxa"/>
            <w:gridSpan w:val="2"/>
          </w:tcPr>
          <w:p w14:paraId="334FF31D" w14:textId="36AA5A2F" w:rsidR="0098118F" w:rsidRDefault="0098118F" w:rsidP="0098118F">
            <w:pPr>
              <w:rPr>
                <w:sz w:val="24"/>
                <w:szCs w:val="24"/>
              </w:rPr>
            </w:pPr>
            <w:r w:rsidRPr="00D33530">
              <w:rPr>
                <w:b/>
                <w:bCs/>
                <w:sz w:val="24"/>
                <w:szCs w:val="24"/>
              </w:rPr>
              <w:t>Approves the entry of the team listed above and is responsible for fees assessed to the team listed above</w:t>
            </w:r>
          </w:p>
        </w:tc>
      </w:tr>
      <w:tr w:rsidR="0098118F" w14:paraId="6E20C0CE" w14:textId="77777777" w:rsidTr="00D33530">
        <w:tc>
          <w:tcPr>
            <w:tcW w:w="2245" w:type="dxa"/>
          </w:tcPr>
          <w:p w14:paraId="3E237394" w14:textId="704C356C" w:rsidR="0098118F" w:rsidRPr="00D33530" w:rsidRDefault="0098118F" w:rsidP="009811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State Association </w:t>
            </w:r>
          </w:p>
        </w:tc>
        <w:tc>
          <w:tcPr>
            <w:tcW w:w="8545" w:type="dxa"/>
          </w:tcPr>
          <w:p w14:paraId="7115D888" w14:textId="77777777" w:rsidR="0098118F" w:rsidRDefault="0098118F" w:rsidP="0098118F">
            <w:pPr>
              <w:rPr>
                <w:sz w:val="24"/>
                <w:szCs w:val="24"/>
              </w:rPr>
            </w:pPr>
          </w:p>
        </w:tc>
      </w:tr>
      <w:tr w:rsidR="0098118F" w14:paraId="0EBE887B" w14:textId="77777777" w:rsidTr="00D33530">
        <w:tc>
          <w:tcPr>
            <w:tcW w:w="2245" w:type="dxa"/>
          </w:tcPr>
          <w:p w14:paraId="79919226" w14:textId="675C093F" w:rsidR="0098118F" w:rsidRPr="00D33530" w:rsidRDefault="0098118F" w:rsidP="0098118F">
            <w:pPr>
              <w:rPr>
                <w:b/>
                <w:bCs/>
                <w:sz w:val="24"/>
                <w:szCs w:val="24"/>
              </w:rPr>
            </w:pPr>
            <w:r w:rsidRPr="00D33530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8545" w:type="dxa"/>
          </w:tcPr>
          <w:p w14:paraId="60A0AA9F" w14:textId="77777777" w:rsidR="0098118F" w:rsidRDefault="0098118F" w:rsidP="0098118F">
            <w:pPr>
              <w:rPr>
                <w:sz w:val="24"/>
                <w:szCs w:val="24"/>
              </w:rPr>
            </w:pPr>
          </w:p>
        </w:tc>
      </w:tr>
      <w:tr w:rsidR="0098118F" w14:paraId="61FBBCED" w14:textId="77777777" w:rsidTr="00D33530">
        <w:tc>
          <w:tcPr>
            <w:tcW w:w="2245" w:type="dxa"/>
          </w:tcPr>
          <w:p w14:paraId="3E868DAE" w14:textId="4A35F5A8" w:rsidR="0098118F" w:rsidRPr="00D33530" w:rsidRDefault="0098118F" w:rsidP="0098118F">
            <w:pPr>
              <w:rPr>
                <w:b/>
                <w:bCs/>
                <w:sz w:val="24"/>
                <w:szCs w:val="24"/>
              </w:rPr>
            </w:pPr>
            <w:r w:rsidRPr="00D33530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8545" w:type="dxa"/>
          </w:tcPr>
          <w:p w14:paraId="4AF6327D" w14:textId="77777777" w:rsidR="0098118F" w:rsidRDefault="0098118F" w:rsidP="0098118F">
            <w:pPr>
              <w:rPr>
                <w:sz w:val="24"/>
                <w:szCs w:val="24"/>
              </w:rPr>
            </w:pPr>
          </w:p>
        </w:tc>
      </w:tr>
      <w:tr w:rsidR="0098118F" w14:paraId="29044191" w14:textId="77777777" w:rsidTr="00D33530">
        <w:tc>
          <w:tcPr>
            <w:tcW w:w="2245" w:type="dxa"/>
          </w:tcPr>
          <w:p w14:paraId="118BAFEF" w14:textId="4CC3A584" w:rsidR="0098118F" w:rsidRPr="00D33530" w:rsidRDefault="0098118F" w:rsidP="0098118F">
            <w:pPr>
              <w:rPr>
                <w:b/>
                <w:bCs/>
                <w:sz w:val="24"/>
                <w:szCs w:val="24"/>
              </w:rPr>
            </w:pPr>
            <w:r w:rsidRPr="00D3353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545" w:type="dxa"/>
          </w:tcPr>
          <w:p w14:paraId="36E92384" w14:textId="77777777" w:rsidR="0098118F" w:rsidRDefault="0098118F" w:rsidP="0098118F">
            <w:pPr>
              <w:rPr>
                <w:sz w:val="24"/>
                <w:szCs w:val="24"/>
              </w:rPr>
            </w:pPr>
          </w:p>
        </w:tc>
      </w:tr>
    </w:tbl>
    <w:p w14:paraId="3FE16AB5" w14:textId="77777777" w:rsidR="00D33530" w:rsidRDefault="00D33530">
      <w:pPr>
        <w:rPr>
          <w:sz w:val="24"/>
          <w:szCs w:val="24"/>
        </w:rPr>
      </w:pPr>
    </w:p>
    <w:sectPr w:rsidR="00D33530" w:rsidSect="00FD2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E"/>
    <w:rsid w:val="000230DC"/>
    <w:rsid w:val="0002748A"/>
    <w:rsid w:val="000458F4"/>
    <w:rsid w:val="00052912"/>
    <w:rsid w:val="00093A44"/>
    <w:rsid w:val="000A52AE"/>
    <w:rsid w:val="000C347F"/>
    <w:rsid w:val="00145570"/>
    <w:rsid w:val="00254E5B"/>
    <w:rsid w:val="002568D6"/>
    <w:rsid w:val="00280046"/>
    <w:rsid w:val="002D6AC6"/>
    <w:rsid w:val="00303160"/>
    <w:rsid w:val="003052D1"/>
    <w:rsid w:val="0036131F"/>
    <w:rsid w:val="00375C54"/>
    <w:rsid w:val="005C440C"/>
    <w:rsid w:val="005E543F"/>
    <w:rsid w:val="00613494"/>
    <w:rsid w:val="0061482F"/>
    <w:rsid w:val="006501EB"/>
    <w:rsid w:val="00693C3F"/>
    <w:rsid w:val="00766C9F"/>
    <w:rsid w:val="00885FE9"/>
    <w:rsid w:val="008C203C"/>
    <w:rsid w:val="0098118F"/>
    <w:rsid w:val="00A70DFD"/>
    <w:rsid w:val="00A77C1E"/>
    <w:rsid w:val="00B46116"/>
    <w:rsid w:val="00B94E45"/>
    <w:rsid w:val="00C1571E"/>
    <w:rsid w:val="00C80827"/>
    <w:rsid w:val="00D0264D"/>
    <w:rsid w:val="00D33530"/>
    <w:rsid w:val="00D803C9"/>
    <w:rsid w:val="00D9235E"/>
    <w:rsid w:val="00DD3C9B"/>
    <w:rsid w:val="00E6441F"/>
    <w:rsid w:val="00EC1FBD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A7BE"/>
  <w15:chartTrackingRefBased/>
  <w15:docId w15:val="{FE34D5DE-5ED4-4F61-A533-92BC82BE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04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568D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6C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kssoc\Documents\AppData\Local\Packages\microsoft.windowscommunicationsapps_8wekyb3d8bbwe\LocalState\AppData\Local\Temp\logo_usasa_region2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Rissarichardson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7702-9AB4-4964-9646-552E13A0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Davey</dc:creator>
  <cp:keywords/>
  <dc:description/>
  <cp:lastModifiedBy>Illinois State Soccer Assn</cp:lastModifiedBy>
  <cp:revision>5</cp:revision>
  <cp:lastPrinted>2023-06-14T18:45:00Z</cp:lastPrinted>
  <dcterms:created xsi:type="dcterms:W3CDTF">2023-06-14T18:29:00Z</dcterms:created>
  <dcterms:modified xsi:type="dcterms:W3CDTF">2023-06-14T18:49:00Z</dcterms:modified>
</cp:coreProperties>
</file>