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EE21" w14:textId="77777777" w:rsidR="00102B18" w:rsidRPr="00102B18" w:rsidRDefault="00102B18" w:rsidP="00102B18">
      <w:pPr>
        <w:jc w:val="center"/>
        <w:rPr>
          <w:sz w:val="36"/>
          <w:szCs w:val="36"/>
        </w:rPr>
      </w:pPr>
      <w:r w:rsidRPr="00102B18">
        <w:rPr>
          <w:sz w:val="36"/>
          <w:szCs w:val="36"/>
        </w:rPr>
        <w:t>ANNUAL GENERAL MEETING OF UNITED STATES ADULT SOCCER ASSOCIATION</w:t>
      </w:r>
    </w:p>
    <w:p w14:paraId="0EC9AF17" w14:textId="77777777" w:rsidR="00102B18" w:rsidRPr="00102B18" w:rsidRDefault="00102B18" w:rsidP="00102B18">
      <w:pPr>
        <w:jc w:val="center"/>
        <w:rPr>
          <w:sz w:val="36"/>
          <w:szCs w:val="36"/>
        </w:rPr>
      </w:pPr>
    </w:p>
    <w:p w14:paraId="6C851538" w14:textId="725A5707" w:rsidR="00D86CFA" w:rsidRPr="00102B18" w:rsidRDefault="00102B18" w:rsidP="00102B18">
      <w:pPr>
        <w:jc w:val="center"/>
        <w:rPr>
          <w:sz w:val="36"/>
          <w:szCs w:val="36"/>
        </w:rPr>
      </w:pPr>
      <w:r w:rsidRPr="00102B18">
        <w:rPr>
          <w:sz w:val="36"/>
          <w:szCs w:val="36"/>
        </w:rPr>
        <w:t>MINUTES</w:t>
      </w:r>
    </w:p>
    <w:p w14:paraId="66193FE9" w14:textId="77777777" w:rsidR="00102B18" w:rsidRDefault="00102B18"/>
    <w:p w14:paraId="6C79ADFE" w14:textId="561F638C" w:rsidR="00102B18" w:rsidRDefault="00102B18">
      <w:r>
        <w:t>September 2</w:t>
      </w:r>
      <w:r w:rsidR="00C07E7E">
        <w:t>8</w:t>
      </w:r>
      <w:r>
        <w:t>, 202</w:t>
      </w:r>
      <w:r w:rsidR="00C07E7E">
        <w:t>4</w:t>
      </w:r>
    </w:p>
    <w:p w14:paraId="0B661CD5" w14:textId="35CBE145" w:rsidR="00102B18" w:rsidRDefault="00C07E7E">
      <w:r>
        <w:t>Frisco, Texas</w:t>
      </w:r>
    </w:p>
    <w:p w14:paraId="35854DB3" w14:textId="77777777" w:rsidR="00102B18" w:rsidRDefault="00102B18"/>
    <w:p w14:paraId="3B606CD3" w14:textId="77777777" w:rsidR="00102B18" w:rsidRDefault="00102B18"/>
    <w:p w14:paraId="5D0955AD" w14:textId="1DED1A45" w:rsidR="00102B18" w:rsidRDefault="00102B18">
      <w:r>
        <w:t xml:space="preserve">Call to Order at </w:t>
      </w:r>
      <w:r w:rsidRPr="00DD0D04">
        <w:t>12:4</w:t>
      </w:r>
      <w:r w:rsidR="00DD0D04" w:rsidRPr="00DD0D04">
        <w:t>0</w:t>
      </w:r>
      <w:r w:rsidRPr="00DD0D04">
        <w:t>pm</w:t>
      </w:r>
    </w:p>
    <w:p w14:paraId="16930725" w14:textId="77777777" w:rsidR="00102B18" w:rsidRDefault="00102B18"/>
    <w:p w14:paraId="4FAEAB2C" w14:textId="1DC6EAC4" w:rsidR="00032DB2" w:rsidRDefault="00032DB2">
      <w:r>
        <w:t xml:space="preserve">Moment of Silence </w:t>
      </w:r>
    </w:p>
    <w:p w14:paraId="4CD26085" w14:textId="77777777" w:rsidR="00032DB2" w:rsidRDefault="00032DB2"/>
    <w:p w14:paraId="17E0BF60" w14:textId="732921B7" w:rsidR="00032DB2" w:rsidRDefault="00032DB2">
      <w:r>
        <w:t>Pledge of Allegiance</w:t>
      </w:r>
    </w:p>
    <w:p w14:paraId="25228437" w14:textId="77777777" w:rsidR="00032DB2" w:rsidRDefault="00032DB2"/>
    <w:p w14:paraId="65546F45" w14:textId="77777777" w:rsidR="00C07E7E" w:rsidRDefault="00C07E7E" w:rsidP="00C07E7E">
      <w:r>
        <w:t>Roll Call</w:t>
      </w:r>
    </w:p>
    <w:p w14:paraId="733D9FB3" w14:textId="63DB390A" w:rsidR="00C07E7E" w:rsidRDefault="00C07E7E" w:rsidP="00C07E7E">
      <w:r>
        <w:tab/>
        <w:t>17</w:t>
      </w:r>
      <w:r w:rsidR="00125D61">
        <w:t>9</w:t>
      </w:r>
      <w:r>
        <w:t xml:space="preserve"> votes present</w:t>
      </w:r>
      <w:r w:rsidR="00125D61">
        <w:t>.</w:t>
      </w:r>
    </w:p>
    <w:p w14:paraId="7DA6DB8A" w14:textId="77777777" w:rsidR="00C07E7E" w:rsidRDefault="00C07E7E"/>
    <w:p w14:paraId="7FEF424D" w14:textId="1E249CFA" w:rsidR="00032DB2" w:rsidRDefault="00032DB2">
      <w:r>
        <w:t>Credentials Report</w:t>
      </w:r>
    </w:p>
    <w:p w14:paraId="6C281669" w14:textId="64386968" w:rsidR="00125D61" w:rsidRDefault="00032DB2" w:rsidP="00125D61">
      <w:r>
        <w:tab/>
        <w:t>91 entities for 1</w:t>
      </w:r>
      <w:r w:rsidR="00125D61">
        <w:t>7</w:t>
      </w:r>
      <w:r>
        <w:t>9 total votes</w:t>
      </w:r>
      <w:r w:rsidR="00125D61">
        <w:t xml:space="preserve"> of 207; A simple majority is 90 votes, two-thirds is 119.</w:t>
      </w:r>
    </w:p>
    <w:p w14:paraId="55946BC6" w14:textId="58F0BBEB" w:rsidR="00032DB2" w:rsidRDefault="00032DB2"/>
    <w:p w14:paraId="1D5992EF" w14:textId="77777777" w:rsidR="00032DB2" w:rsidRDefault="00032DB2"/>
    <w:p w14:paraId="0BF05370" w14:textId="15E90085" w:rsidR="00032DB2" w:rsidRDefault="00032DB2">
      <w:r>
        <w:t>MOTION</w:t>
      </w:r>
      <w:r w:rsidR="00145CAF">
        <w:t xml:space="preserve"> to</w:t>
      </w:r>
      <w:r>
        <w:t xml:space="preserve"> accept the Credentials Report</w:t>
      </w:r>
      <w:r w:rsidR="00145CAF">
        <w:t xml:space="preserve"> was made and seconded.</w:t>
      </w:r>
    </w:p>
    <w:p w14:paraId="334CF4B5" w14:textId="46829442" w:rsidR="00032DB2" w:rsidRDefault="00145CAF" w:rsidP="00145CAF">
      <w:r>
        <w:tab/>
        <w:t>Motion was passed on a voice vote.</w:t>
      </w:r>
    </w:p>
    <w:p w14:paraId="451904C9" w14:textId="77777777" w:rsidR="00032DB2" w:rsidRDefault="00032DB2"/>
    <w:p w14:paraId="07712D95" w14:textId="08510944" w:rsidR="00125D61" w:rsidRDefault="00125D61" w:rsidP="00125D61">
      <w:r>
        <w:t>2024 USASA Highlight Video shown</w:t>
      </w:r>
    </w:p>
    <w:p w14:paraId="1AE9FBC9" w14:textId="1BEE51FF" w:rsidR="00125D61" w:rsidRDefault="00125D61"/>
    <w:p w14:paraId="1696FF9E" w14:textId="6CBF5BCC" w:rsidR="00032DB2" w:rsidRDefault="00125D61">
      <w:r>
        <w:t xml:space="preserve">Approval of </w:t>
      </w:r>
      <w:r w:rsidR="00032DB2">
        <w:t>Agenda</w:t>
      </w:r>
    </w:p>
    <w:p w14:paraId="3910825B" w14:textId="024BFF5E" w:rsidR="00032DB2" w:rsidRDefault="00125D61" w:rsidP="00125D61">
      <w:pPr>
        <w:ind w:left="720"/>
      </w:pPr>
      <w:r>
        <w:t xml:space="preserve">MOTION by Paul Scherer and seconded – to table Item No. 8, Approval of Policy Actions by the board of directors. </w:t>
      </w:r>
    </w:p>
    <w:p w14:paraId="452EFC71" w14:textId="62B098D4" w:rsidR="00125D61" w:rsidRDefault="00125D61" w:rsidP="00125D61">
      <w:pPr>
        <w:ind w:left="720"/>
      </w:pPr>
      <w:r>
        <w:t>Motion was passed on a voice vote. Item No. 8 was tabled.</w:t>
      </w:r>
    </w:p>
    <w:p w14:paraId="156241CC" w14:textId="77777777" w:rsidR="00125D61" w:rsidRDefault="00125D61" w:rsidP="00125D61">
      <w:pPr>
        <w:ind w:left="720"/>
      </w:pPr>
    </w:p>
    <w:p w14:paraId="4EE6717E" w14:textId="296BE29C" w:rsidR="00125D61" w:rsidRDefault="00125D61" w:rsidP="00125D61">
      <w:pPr>
        <w:ind w:left="720"/>
      </w:pPr>
      <w:r>
        <w:t xml:space="preserve">MOTION by unidentified member and seconded to </w:t>
      </w:r>
      <w:r w:rsidR="00727CC4">
        <w:t>approve</w:t>
      </w:r>
      <w:r>
        <w:t xml:space="preserve"> the remaining items on the </w:t>
      </w:r>
      <w:proofErr w:type="gramStart"/>
      <w:r>
        <w:t>Agenda</w:t>
      </w:r>
      <w:proofErr w:type="gramEnd"/>
      <w:r>
        <w:t>.</w:t>
      </w:r>
    </w:p>
    <w:p w14:paraId="58194096" w14:textId="5F4EBA60" w:rsidR="00125D61" w:rsidRDefault="00125D61" w:rsidP="00125D61">
      <w:pPr>
        <w:ind w:left="720"/>
      </w:pPr>
      <w:r>
        <w:t>Motion was passed on a voice vote.</w:t>
      </w:r>
    </w:p>
    <w:p w14:paraId="7A8F271D" w14:textId="77777777" w:rsidR="00125D61" w:rsidRDefault="00125D61" w:rsidP="00125D61">
      <w:pPr>
        <w:ind w:left="720"/>
      </w:pPr>
    </w:p>
    <w:p w14:paraId="0288A03C" w14:textId="395CB947" w:rsidR="00032DB2" w:rsidRDefault="00032DB2">
      <w:r>
        <w:t>President’s Report</w:t>
      </w:r>
    </w:p>
    <w:p w14:paraId="01F0C47B" w14:textId="18F2812B" w:rsidR="00145CAF" w:rsidRDefault="00145CAF" w:rsidP="00145CAF">
      <w:pPr>
        <w:ind w:left="720"/>
      </w:pPr>
      <w:r>
        <w:t xml:space="preserve">A summary of the USASA events for the year was made, including Soccer Fest and the National Amateur Cup finals. Thank you to North Carolina Adult Soccer Association, Tom O’Shea and all the USASA volunteers for help with Soccer Fest. </w:t>
      </w:r>
      <w:proofErr w:type="gramStart"/>
      <w:r>
        <w:t>Thanks</w:t>
      </w:r>
      <w:proofErr w:type="gramEnd"/>
      <w:r>
        <w:t xml:space="preserve"> were also extended to DeKalb County United for their help with National </w:t>
      </w:r>
      <w:r>
        <w:lastRenderedPageBreak/>
        <w:t>Amateur Cup finals.  A special thanks to Dunkin and Michelob Ultra as sponsors for National Amateur Cup finals.</w:t>
      </w:r>
    </w:p>
    <w:p w14:paraId="2B857873" w14:textId="77777777" w:rsidR="00145CAF" w:rsidRDefault="00145CAF" w:rsidP="00145CAF">
      <w:pPr>
        <w:ind w:left="720"/>
      </w:pPr>
    </w:p>
    <w:p w14:paraId="24FBACF7" w14:textId="3A10C4C2" w:rsidR="00145CAF" w:rsidRDefault="00145CAF" w:rsidP="00145CAF">
      <w:pPr>
        <w:ind w:left="720"/>
      </w:pPr>
      <w:r>
        <w:t xml:space="preserve">Total player registration numbers were up for 2023, </w:t>
      </w:r>
      <w:proofErr w:type="gramStart"/>
      <w:r>
        <w:t>to  225,000</w:t>
      </w:r>
      <w:proofErr w:type="gramEnd"/>
      <w:r>
        <w:t xml:space="preserve">. We would like the growth to be greater and the board </w:t>
      </w:r>
      <w:proofErr w:type="spellStart"/>
      <w:r>
        <w:t>is</w:t>
      </w:r>
      <w:proofErr w:type="spellEnd"/>
      <w:r>
        <w:t xml:space="preserve"> working on plans to change and grow membership.</w:t>
      </w:r>
    </w:p>
    <w:p w14:paraId="635F75F2" w14:textId="77777777" w:rsidR="00145CAF" w:rsidRDefault="00145CAF" w:rsidP="00145CAF">
      <w:pPr>
        <w:ind w:left="720"/>
      </w:pPr>
    </w:p>
    <w:p w14:paraId="123591AF" w14:textId="4DB168F3" w:rsidR="00145CAF" w:rsidRDefault="00145CAF" w:rsidP="00145CAF">
      <w:pPr>
        <w:ind w:left="720"/>
      </w:pPr>
      <w:r>
        <w:t>The 2026 World Cup and the Club World Cup in 2025 will be an opportunity for us to grow the game.</w:t>
      </w:r>
    </w:p>
    <w:p w14:paraId="6F898CE9" w14:textId="77777777" w:rsidR="00032DB2" w:rsidRDefault="00032DB2"/>
    <w:p w14:paraId="27DDD059" w14:textId="353CBA93" w:rsidR="00032DB2" w:rsidRDefault="00032DB2">
      <w:r>
        <w:t>Executive Director’s Report</w:t>
      </w:r>
    </w:p>
    <w:p w14:paraId="762D4594" w14:textId="5C48B552" w:rsidR="00145CAF" w:rsidRDefault="00145CAF" w:rsidP="00145CAF">
      <w:pPr>
        <w:ind w:left="720"/>
      </w:pPr>
      <w:r>
        <w:t xml:space="preserve">We have increased the office staff in the past six months among several changes this year. Our new registration platform is </w:t>
      </w:r>
      <w:proofErr w:type="gramStart"/>
      <w:r>
        <w:t>operational</w:t>
      </w:r>
      <w:proofErr w:type="gramEnd"/>
      <w:r>
        <w:t xml:space="preserve"> and we will continue the process of implementing it further and also making it available to our member organizations.</w:t>
      </w:r>
    </w:p>
    <w:p w14:paraId="4B0265C5" w14:textId="77777777" w:rsidR="00D05887" w:rsidRDefault="00D05887" w:rsidP="00145CAF">
      <w:pPr>
        <w:ind w:left="720"/>
      </w:pPr>
    </w:p>
    <w:p w14:paraId="47CDFA4C" w14:textId="78BF5B68" w:rsidR="00D05887" w:rsidRDefault="00D05887" w:rsidP="00145CAF">
      <w:pPr>
        <w:ind w:left="720"/>
      </w:pPr>
      <w:r>
        <w:t>The 100</w:t>
      </w:r>
      <w:r w:rsidRPr="00D05887">
        <w:rPr>
          <w:vertAlign w:val="superscript"/>
        </w:rPr>
        <w:t>th</w:t>
      </w:r>
      <w:r>
        <w:t xml:space="preserve"> Anniversary of National Amateur Cup was well received by the teams and players. Similarly, Soccer Fest was a success.</w:t>
      </w:r>
    </w:p>
    <w:p w14:paraId="28463594" w14:textId="77777777" w:rsidR="00D05887" w:rsidRDefault="00D05887" w:rsidP="00145CAF">
      <w:pPr>
        <w:ind w:left="720"/>
      </w:pPr>
    </w:p>
    <w:p w14:paraId="2833DEFA" w14:textId="4906000F" w:rsidR="00D05887" w:rsidRDefault="00D05887" w:rsidP="00145CAF">
      <w:pPr>
        <w:ind w:left="720"/>
      </w:pPr>
      <w:r>
        <w:t>Continued expansion of our communication to members will occur through the coming months. The website will continue to undergo changes and improvements to make more information and resources available to members.</w:t>
      </w:r>
    </w:p>
    <w:p w14:paraId="73AEFEA5" w14:textId="77777777" w:rsidR="00D05887" w:rsidRDefault="00D05887" w:rsidP="00145CAF">
      <w:pPr>
        <w:ind w:left="720"/>
      </w:pPr>
    </w:p>
    <w:p w14:paraId="155D6A82" w14:textId="769D30DC" w:rsidR="00D05887" w:rsidRDefault="00D05887" w:rsidP="00145CAF">
      <w:pPr>
        <w:ind w:left="720"/>
      </w:pPr>
      <w:r>
        <w:t>A message about the need for change in the organization was delivered. We will continue to work with The Collective Global to help us implement the goals we have identified.</w:t>
      </w:r>
    </w:p>
    <w:p w14:paraId="27A16119" w14:textId="77777777" w:rsidR="00D52CE3" w:rsidRDefault="00D52CE3"/>
    <w:p w14:paraId="409A3DE5" w14:textId="4C6E8B22" w:rsidR="00D52CE3" w:rsidRDefault="00F03B83">
      <w:r>
        <w:t>Committee Reports</w:t>
      </w:r>
    </w:p>
    <w:p w14:paraId="6FD80BFF" w14:textId="0CF15BA9" w:rsidR="00F03B83" w:rsidRDefault="00F03B83" w:rsidP="00F03B83">
      <w:pPr>
        <w:ind w:left="720"/>
      </w:pPr>
      <w:r>
        <w:t>MOTION by unidentified member and second to approve the committee reports from Appeals, Credentials, Finance &amp; Budget, Governance, National Cup and Referee Committees.</w:t>
      </w:r>
    </w:p>
    <w:p w14:paraId="5CF64DA5" w14:textId="2B745575" w:rsidR="00F03B83" w:rsidRDefault="00F03B83" w:rsidP="00F03B83">
      <w:pPr>
        <w:ind w:left="720"/>
      </w:pPr>
      <w:r>
        <w:t xml:space="preserve">Motion </w:t>
      </w:r>
      <w:r w:rsidR="00314CF6">
        <w:t xml:space="preserve">was </w:t>
      </w:r>
      <w:r>
        <w:t>passed on a voice vote.</w:t>
      </w:r>
    </w:p>
    <w:p w14:paraId="01D1CE0E" w14:textId="77777777" w:rsidR="00D52CE3" w:rsidRDefault="00D52CE3"/>
    <w:p w14:paraId="7CB3BC9C" w14:textId="24837D79" w:rsidR="00D52CE3" w:rsidRDefault="00D52CE3">
      <w:r>
        <w:t>Election of Officers</w:t>
      </w:r>
    </w:p>
    <w:p w14:paraId="0B638F44" w14:textId="77777777" w:rsidR="00D52CE3" w:rsidRDefault="00D52CE3"/>
    <w:p w14:paraId="7B652C98" w14:textId="75CE74D0" w:rsidR="00D52CE3" w:rsidRDefault="00D52CE3">
      <w:r>
        <w:tab/>
        <w:t>President</w:t>
      </w:r>
    </w:p>
    <w:p w14:paraId="12F723A6" w14:textId="33A73BD8" w:rsidR="00F03B83" w:rsidRDefault="00F03B83">
      <w:r>
        <w:tab/>
        <w:t>Candidates are:</w:t>
      </w:r>
    </w:p>
    <w:p w14:paraId="2D7ABB30" w14:textId="060ECD51" w:rsidR="00D52CE3" w:rsidRDefault="00D52CE3">
      <w:r>
        <w:tab/>
      </w:r>
      <w:r>
        <w:tab/>
        <w:t>Fritz Marth</w:t>
      </w:r>
    </w:p>
    <w:p w14:paraId="2D01E877" w14:textId="4538FF5B" w:rsidR="00D52CE3" w:rsidRDefault="00D52CE3">
      <w:r>
        <w:tab/>
      </w:r>
      <w:r>
        <w:tab/>
      </w:r>
      <w:r w:rsidR="00C07E7E">
        <w:t>James Sadowski</w:t>
      </w:r>
    </w:p>
    <w:p w14:paraId="38E31C59" w14:textId="49ECC36C" w:rsidR="00D52CE3" w:rsidRDefault="00D52CE3">
      <w:r>
        <w:tab/>
      </w:r>
      <w:r>
        <w:tab/>
      </w:r>
    </w:p>
    <w:p w14:paraId="18B13B1E" w14:textId="4AB626F4" w:rsidR="00D52CE3" w:rsidRDefault="00F03B83">
      <w:r>
        <w:tab/>
      </w:r>
      <w:r w:rsidR="00D52CE3">
        <w:tab/>
      </w:r>
      <w:r w:rsidR="00C07E7E">
        <w:t>James Sadowski</w:t>
      </w:r>
      <w:r>
        <w:t xml:space="preserve"> </w:t>
      </w:r>
      <w:r w:rsidR="00314CF6">
        <w:t xml:space="preserve">was </w:t>
      </w:r>
      <w:r>
        <w:t>e</w:t>
      </w:r>
      <w:r w:rsidR="00D52CE3">
        <w:t>lected</w:t>
      </w:r>
      <w:r>
        <w:t>.</w:t>
      </w:r>
    </w:p>
    <w:p w14:paraId="3BE88BEF" w14:textId="77777777" w:rsidR="00D52CE3" w:rsidRDefault="00D52CE3"/>
    <w:p w14:paraId="2366835F" w14:textId="0E0C87B7" w:rsidR="00D52CE3" w:rsidRDefault="00D52CE3">
      <w:r>
        <w:tab/>
      </w:r>
      <w:r w:rsidR="00C07E7E">
        <w:t>Secretary</w:t>
      </w:r>
    </w:p>
    <w:p w14:paraId="41124EE8" w14:textId="38364124" w:rsidR="00F03B83" w:rsidRDefault="00F03B83">
      <w:r>
        <w:tab/>
        <w:t>Candidate is:</w:t>
      </w:r>
    </w:p>
    <w:p w14:paraId="650B30B0" w14:textId="1AADE978" w:rsidR="00D52CE3" w:rsidRDefault="00D52CE3">
      <w:r>
        <w:lastRenderedPageBreak/>
        <w:tab/>
      </w:r>
      <w:r>
        <w:tab/>
      </w:r>
      <w:r w:rsidR="00C07E7E">
        <w:t>Karon Beyer</w:t>
      </w:r>
    </w:p>
    <w:p w14:paraId="12FEDFCA" w14:textId="77777777" w:rsidR="00D52CE3" w:rsidRDefault="00D52CE3"/>
    <w:p w14:paraId="5245827A" w14:textId="59149A6C" w:rsidR="00D52CE3" w:rsidRDefault="00D52CE3">
      <w:r>
        <w:tab/>
      </w:r>
      <w:r>
        <w:tab/>
      </w:r>
      <w:r w:rsidR="00C07E7E">
        <w:t xml:space="preserve">Karon Beyer </w:t>
      </w:r>
      <w:r w:rsidR="00314CF6">
        <w:t>was</w:t>
      </w:r>
      <w:r w:rsidR="00F03B83">
        <w:t xml:space="preserve"> </w:t>
      </w:r>
      <w:r>
        <w:t>elected by acclimation</w:t>
      </w:r>
      <w:r w:rsidR="00F03B83">
        <w:t>.</w:t>
      </w:r>
    </w:p>
    <w:p w14:paraId="29C13C4D" w14:textId="77777777" w:rsidR="00D52CE3" w:rsidRDefault="00D52CE3"/>
    <w:p w14:paraId="5FCB41AC" w14:textId="2684C117" w:rsidR="00F03B83" w:rsidRDefault="00F03B83">
      <w:r>
        <w:tab/>
        <w:t>At-Large Director</w:t>
      </w:r>
    </w:p>
    <w:p w14:paraId="15D91033" w14:textId="46E74B81" w:rsidR="00F03B83" w:rsidRDefault="00F03B83">
      <w:r>
        <w:tab/>
        <w:t>Candidates are:</w:t>
      </w:r>
    </w:p>
    <w:p w14:paraId="1F12CAA9" w14:textId="24175DF8" w:rsidR="00F03B83" w:rsidRDefault="00F03B83">
      <w:r>
        <w:tab/>
      </w:r>
      <w:r>
        <w:tab/>
        <w:t>Chaz Ballish-Regueiro</w:t>
      </w:r>
    </w:p>
    <w:p w14:paraId="66BE34FA" w14:textId="3B172697" w:rsidR="00F03B83" w:rsidRDefault="00F03B83">
      <w:r>
        <w:tab/>
      </w:r>
      <w:r>
        <w:tab/>
        <w:t>MaryBeth Falk</w:t>
      </w:r>
    </w:p>
    <w:p w14:paraId="0F33FF6E" w14:textId="77777777" w:rsidR="00F03B83" w:rsidRDefault="00F03B83"/>
    <w:p w14:paraId="5CCB06BE" w14:textId="7A67FBA7" w:rsidR="00F03B83" w:rsidRDefault="00F03B83">
      <w:r>
        <w:tab/>
      </w:r>
      <w:r>
        <w:tab/>
        <w:t xml:space="preserve">MaryBeth Falk </w:t>
      </w:r>
      <w:r w:rsidR="00314CF6">
        <w:t>was</w:t>
      </w:r>
      <w:r>
        <w:t xml:space="preserve"> elected.</w:t>
      </w:r>
    </w:p>
    <w:p w14:paraId="69C934D1" w14:textId="77777777" w:rsidR="00F03B83" w:rsidRDefault="00F03B83"/>
    <w:p w14:paraId="47341671" w14:textId="073B9034" w:rsidR="00D52CE3" w:rsidRDefault="00D52CE3">
      <w:r>
        <w:tab/>
      </w:r>
      <w:r w:rsidR="00C07E7E">
        <w:t xml:space="preserve">Affiliate </w:t>
      </w:r>
      <w:r w:rsidR="00F03B83">
        <w:t xml:space="preserve">Member </w:t>
      </w:r>
      <w:r>
        <w:t>Director</w:t>
      </w:r>
    </w:p>
    <w:p w14:paraId="5718E6D7" w14:textId="29D5FD5E" w:rsidR="00F03B83" w:rsidRDefault="00F03B83">
      <w:r>
        <w:tab/>
        <w:t>Candidate is:</w:t>
      </w:r>
    </w:p>
    <w:p w14:paraId="4B21D384" w14:textId="7017F6CF" w:rsidR="00D52CE3" w:rsidRDefault="00D52CE3">
      <w:r>
        <w:tab/>
      </w:r>
      <w:r>
        <w:tab/>
      </w:r>
      <w:r w:rsidR="00C07E7E">
        <w:t>Kendra Halterman</w:t>
      </w:r>
    </w:p>
    <w:p w14:paraId="1A68E390" w14:textId="77777777" w:rsidR="00D52CE3" w:rsidRDefault="00D52CE3"/>
    <w:p w14:paraId="15FD5E5A" w14:textId="1ABB6210" w:rsidR="00D52CE3" w:rsidRDefault="00D52CE3">
      <w:r>
        <w:tab/>
      </w:r>
      <w:r>
        <w:tab/>
      </w:r>
      <w:r w:rsidR="00C07E7E">
        <w:t xml:space="preserve">Kendra Halterman </w:t>
      </w:r>
      <w:r w:rsidR="00314CF6">
        <w:t>wa</w:t>
      </w:r>
      <w:r w:rsidR="00F03B83">
        <w:t xml:space="preserve">s </w:t>
      </w:r>
      <w:r>
        <w:t>elected by acclimatio</w:t>
      </w:r>
      <w:r w:rsidR="00C07E7E">
        <w:t>n</w:t>
      </w:r>
      <w:r w:rsidR="00F03B83">
        <w:t>.</w:t>
      </w:r>
    </w:p>
    <w:p w14:paraId="376FE6BE" w14:textId="77777777" w:rsidR="00D52CE3" w:rsidRDefault="00D52CE3"/>
    <w:p w14:paraId="59D546A5" w14:textId="73C80D73" w:rsidR="00D52CE3" w:rsidRDefault="00D52CE3">
      <w:r>
        <w:t>Unfinished Business</w:t>
      </w:r>
    </w:p>
    <w:p w14:paraId="3EC630EA" w14:textId="2DDFD76C" w:rsidR="00E4459F" w:rsidRDefault="00E4459F">
      <w:r>
        <w:tab/>
        <w:t xml:space="preserve">There </w:t>
      </w:r>
      <w:r w:rsidR="00314CF6">
        <w:t>was</w:t>
      </w:r>
      <w:r>
        <w:t xml:space="preserve"> no unfinished business.</w:t>
      </w:r>
    </w:p>
    <w:p w14:paraId="5819395D" w14:textId="77777777" w:rsidR="00E4459F" w:rsidRDefault="00D52CE3">
      <w:r>
        <w:tab/>
      </w:r>
    </w:p>
    <w:p w14:paraId="108A861F" w14:textId="0BD727A9" w:rsidR="00D52CE3" w:rsidRDefault="00D52CE3" w:rsidP="00E4459F">
      <w:r>
        <w:t>Amendments to the Bylaws</w:t>
      </w:r>
    </w:p>
    <w:p w14:paraId="79E64C1E" w14:textId="4DF16EEE" w:rsidR="00E4459F" w:rsidRDefault="00E4459F" w:rsidP="00E4459F">
      <w:pPr>
        <w:ind w:left="720"/>
      </w:pPr>
      <w:r>
        <w:t>Proposed Amendment to the Bylaws to add Section 1.8a adding a membership category of Disability Service Organization and amending sections 5.1.6 and 5.2 to reflect that change. Offered by Utah State Soccer Association.</w:t>
      </w:r>
    </w:p>
    <w:p w14:paraId="3321019E" w14:textId="7D4FDDEF" w:rsidR="00E4459F" w:rsidRDefault="00E4459F" w:rsidP="00E4459F">
      <w:pPr>
        <w:ind w:left="720"/>
      </w:pPr>
      <w:r>
        <w:t>Chaz Ballish-Regueiro game report from the Rules Committee that the amendment is consistent with our bylaws and policies.</w:t>
      </w:r>
    </w:p>
    <w:p w14:paraId="78374A14" w14:textId="39276924" w:rsidR="00E4459F" w:rsidRDefault="00E4459F" w:rsidP="00E4459F">
      <w:pPr>
        <w:ind w:left="720"/>
      </w:pPr>
      <w:r>
        <w:t>MOTION to approve the proposed amendment by Mike Edwards and seconded.</w:t>
      </w:r>
    </w:p>
    <w:p w14:paraId="742AAF2C" w14:textId="3D8F6E6F" w:rsidR="00E4459F" w:rsidRDefault="00E4459F" w:rsidP="00E4459F">
      <w:pPr>
        <w:ind w:left="720"/>
      </w:pPr>
      <w:r>
        <w:t xml:space="preserve">The Motion </w:t>
      </w:r>
      <w:r w:rsidR="00314CF6">
        <w:t>was</w:t>
      </w:r>
      <w:r>
        <w:t xml:space="preserve"> passed on a voice vote.</w:t>
      </w:r>
    </w:p>
    <w:p w14:paraId="78E309CF" w14:textId="77777777" w:rsidR="00E4459F" w:rsidRDefault="00E4459F" w:rsidP="00E4459F"/>
    <w:p w14:paraId="14367B0C" w14:textId="1B508A1A" w:rsidR="00D52CE3" w:rsidRDefault="00D52CE3">
      <w:r>
        <w:tab/>
        <w:t>No Additional Reports</w:t>
      </w:r>
    </w:p>
    <w:p w14:paraId="1076C1D1" w14:textId="77777777" w:rsidR="00D52CE3" w:rsidRDefault="00D52CE3"/>
    <w:p w14:paraId="1AD203C2" w14:textId="2D1078DE" w:rsidR="00D52CE3" w:rsidRDefault="00D52CE3">
      <w:r>
        <w:tab/>
        <w:t>New Business</w:t>
      </w:r>
    </w:p>
    <w:p w14:paraId="51416DD2" w14:textId="77777777" w:rsidR="00D52CE3" w:rsidRDefault="00D52CE3"/>
    <w:p w14:paraId="723CAE5C" w14:textId="7B1EE4C5" w:rsidR="00E4459F" w:rsidRDefault="00E4459F" w:rsidP="00D122AE">
      <w:pPr>
        <w:ind w:left="1440"/>
      </w:pPr>
      <w:r>
        <w:t>MOTION to approve the Fee Schedule for 2025</w:t>
      </w:r>
      <w:r w:rsidR="00D122AE">
        <w:t>. There are no changes from the current Fee Schedule</w:t>
      </w:r>
      <w:r w:rsidR="003F018F">
        <w:t>.</w:t>
      </w:r>
    </w:p>
    <w:p w14:paraId="5E855C90" w14:textId="50CAF218" w:rsidR="003F018F" w:rsidRDefault="003F018F" w:rsidP="00D122AE">
      <w:pPr>
        <w:ind w:left="1440"/>
      </w:pPr>
      <w:r>
        <w:t xml:space="preserve">Motion </w:t>
      </w:r>
      <w:r w:rsidR="00314CF6">
        <w:t xml:space="preserve">was </w:t>
      </w:r>
      <w:r>
        <w:t>approved on a voice vote.</w:t>
      </w:r>
    </w:p>
    <w:p w14:paraId="21562FEC" w14:textId="77777777" w:rsidR="003F018F" w:rsidRDefault="003F018F" w:rsidP="00D122AE">
      <w:pPr>
        <w:ind w:left="1440"/>
      </w:pPr>
    </w:p>
    <w:p w14:paraId="38F18EDE" w14:textId="629BDAC2" w:rsidR="00D876D7" w:rsidRDefault="00D876D7" w:rsidP="00D122AE">
      <w:pPr>
        <w:ind w:left="1440"/>
      </w:pPr>
      <w:r>
        <w:t xml:space="preserve">The 2025 USASA Budget was introduced by Andy Marion, Budget &amp; Finance Committee Chair. </w:t>
      </w:r>
    </w:p>
    <w:p w14:paraId="64F7954C" w14:textId="09E59BD7" w:rsidR="00D52CE3" w:rsidRDefault="00D52CE3" w:rsidP="00D876D7">
      <w:pPr>
        <w:ind w:left="1440"/>
      </w:pPr>
      <w:r>
        <w:t>MOTION – to approve the budget for 202</w:t>
      </w:r>
      <w:r w:rsidR="00C07E7E">
        <w:t>5</w:t>
      </w:r>
      <w:r w:rsidR="00D876D7">
        <w:t xml:space="preserve"> made by an unidentified member and seconded.</w:t>
      </w:r>
    </w:p>
    <w:p w14:paraId="124300DB" w14:textId="242C1A6B" w:rsidR="00D876D7" w:rsidRDefault="00D876D7" w:rsidP="00D876D7">
      <w:pPr>
        <w:ind w:left="1440"/>
      </w:pPr>
      <w:r>
        <w:t>MOTION TO AMEND – by Paul Scherer to Amend the budget and add $40,000 to regional support for a total of $120,000. Seconded.</w:t>
      </w:r>
    </w:p>
    <w:p w14:paraId="37286EB4" w14:textId="151F2CBD" w:rsidR="00D876D7" w:rsidRDefault="00D876D7" w:rsidP="00D876D7">
      <w:pPr>
        <w:ind w:left="1440"/>
      </w:pPr>
      <w:r>
        <w:t>Motion to Amend the budget passed by a voice vote.</w:t>
      </w:r>
    </w:p>
    <w:p w14:paraId="7BBED6CC" w14:textId="77777777" w:rsidR="00D876D7" w:rsidRDefault="00D876D7" w:rsidP="00D876D7">
      <w:pPr>
        <w:ind w:left="1440"/>
      </w:pPr>
    </w:p>
    <w:p w14:paraId="175B5A71" w14:textId="6799A47B" w:rsidR="00D876D7" w:rsidRDefault="00D876D7" w:rsidP="00D876D7">
      <w:pPr>
        <w:ind w:left="1440"/>
      </w:pPr>
      <w:r>
        <w:t xml:space="preserve">Motion to </w:t>
      </w:r>
      <w:r w:rsidR="00493FFD">
        <w:t>approve</w:t>
      </w:r>
      <w:r>
        <w:t xml:space="preserve"> the budget, as amended, </w:t>
      </w:r>
      <w:r w:rsidR="00493FFD">
        <w:t>wa</w:t>
      </w:r>
      <w:r>
        <w:t>s passed by a voice vote.</w:t>
      </w:r>
    </w:p>
    <w:p w14:paraId="2E5EA26D" w14:textId="77777777" w:rsidR="00D876D7" w:rsidRDefault="00D876D7" w:rsidP="00D876D7">
      <w:pPr>
        <w:ind w:left="1440"/>
      </w:pPr>
    </w:p>
    <w:p w14:paraId="6F3C633A" w14:textId="117D719A" w:rsidR="000E3CFE" w:rsidRDefault="00D876D7" w:rsidP="00D876D7">
      <w:pPr>
        <w:ind w:left="1440"/>
      </w:pPr>
      <w:r>
        <w:t>MOTION by John Motta to change the name of Soccer Fest to Veterans Cup starting in 2025. Seconded by unidentified member.</w:t>
      </w:r>
    </w:p>
    <w:p w14:paraId="6E76FA8F" w14:textId="6E4FCB24" w:rsidR="00D876D7" w:rsidRDefault="00D876D7" w:rsidP="00D876D7">
      <w:pPr>
        <w:ind w:left="1440"/>
      </w:pPr>
      <w:r>
        <w:t xml:space="preserve">Motion </w:t>
      </w:r>
      <w:r w:rsidR="00314CF6">
        <w:t xml:space="preserve">was </w:t>
      </w:r>
      <w:r>
        <w:t>passed on a voice vote.</w:t>
      </w:r>
    </w:p>
    <w:p w14:paraId="4996E7E8" w14:textId="77777777" w:rsidR="00D876D7" w:rsidRDefault="00D876D7" w:rsidP="00D876D7">
      <w:pPr>
        <w:ind w:left="1440"/>
      </w:pPr>
    </w:p>
    <w:p w14:paraId="71AB6397" w14:textId="6A3AB3CF" w:rsidR="000E3CFE" w:rsidRDefault="000E3CFE">
      <w:r>
        <w:tab/>
        <w:t>Good of the Game</w:t>
      </w:r>
    </w:p>
    <w:p w14:paraId="60B5AF90" w14:textId="77777777" w:rsidR="000E3CFE" w:rsidRDefault="000E3CFE"/>
    <w:p w14:paraId="0D04CE2C" w14:textId="48D4FFB5" w:rsidR="000E3CFE" w:rsidRDefault="0084174E" w:rsidP="0084174E">
      <w:pPr>
        <w:ind w:left="1440"/>
      </w:pPr>
      <w:r>
        <w:t>Introduction of Armin Gonzales, the oldest active player in Veterans Cup. He was presented with a gift from President Motta.</w:t>
      </w:r>
    </w:p>
    <w:p w14:paraId="5AF82996" w14:textId="77777777" w:rsidR="0084174E" w:rsidRDefault="0084174E" w:rsidP="0084174E">
      <w:pPr>
        <w:ind w:left="1440"/>
      </w:pPr>
    </w:p>
    <w:p w14:paraId="3A7824F7" w14:textId="57FB339E" w:rsidR="0084174E" w:rsidRDefault="0084174E" w:rsidP="0084174E">
      <w:pPr>
        <w:ind w:left="1440"/>
      </w:pPr>
      <w:r>
        <w:t>Introduction of Gerhard Mengel, and the presentation of a video and gift from FIFA President Gianni Infantino for Gerhard’s 95 birthday.</w:t>
      </w:r>
    </w:p>
    <w:p w14:paraId="7002BDDC" w14:textId="77777777" w:rsidR="0084174E" w:rsidRDefault="0084174E" w:rsidP="0084174E">
      <w:pPr>
        <w:ind w:left="1440"/>
      </w:pPr>
    </w:p>
    <w:p w14:paraId="5CFA973C" w14:textId="7D603CA0" w:rsidR="0084174E" w:rsidRDefault="0084174E" w:rsidP="0084174E">
      <w:pPr>
        <w:ind w:left="1440"/>
      </w:pPr>
      <w:r>
        <w:t>A message from Carlos Cordeiro was relayed by President Motta.</w:t>
      </w:r>
    </w:p>
    <w:p w14:paraId="44058B42" w14:textId="77777777" w:rsidR="0084174E" w:rsidRDefault="0084174E" w:rsidP="0084174E">
      <w:pPr>
        <w:ind w:left="1440"/>
      </w:pPr>
    </w:p>
    <w:p w14:paraId="040AC528" w14:textId="343A84CD" w:rsidR="0084174E" w:rsidRDefault="0084174E" w:rsidP="0084174E">
      <w:pPr>
        <w:ind w:left="1440"/>
      </w:pPr>
      <w:r>
        <w:t>Karissa Richardson made a presentation of a gift to Tony Falcone on the ending of his tenure as Region I Director.</w:t>
      </w:r>
    </w:p>
    <w:p w14:paraId="062B5E79" w14:textId="77777777" w:rsidR="0084174E" w:rsidRDefault="0084174E" w:rsidP="0084174E">
      <w:pPr>
        <w:ind w:left="1440"/>
      </w:pPr>
    </w:p>
    <w:p w14:paraId="4D39D8F8" w14:textId="23BC3433" w:rsidR="0084174E" w:rsidRDefault="0084174E" w:rsidP="0084174E">
      <w:pPr>
        <w:ind w:left="1440"/>
      </w:pPr>
      <w:r>
        <w:t>John Motta</w:t>
      </w:r>
    </w:p>
    <w:p w14:paraId="1067B041" w14:textId="77777777" w:rsidR="0084174E" w:rsidRDefault="0084174E" w:rsidP="0084174E"/>
    <w:p w14:paraId="69302C35" w14:textId="29D94CE5" w:rsidR="0084174E" w:rsidRDefault="0084174E" w:rsidP="0084174E">
      <w:pPr>
        <w:ind w:left="1440"/>
      </w:pPr>
      <w:r>
        <w:t xml:space="preserve">Cezar </w:t>
      </w:r>
      <w:proofErr w:type="spellStart"/>
      <w:r>
        <w:t>Wasecki</w:t>
      </w:r>
      <w:proofErr w:type="spellEnd"/>
      <w:r>
        <w:t xml:space="preserve"> presented John Motta a gift from the board of directors.</w:t>
      </w:r>
    </w:p>
    <w:p w14:paraId="68E277CE" w14:textId="77777777" w:rsidR="002507DF" w:rsidRDefault="002507DF" w:rsidP="0084174E">
      <w:pPr>
        <w:ind w:left="1440"/>
      </w:pPr>
    </w:p>
    <w:p w14:paraId="29D2470C" w14:textId="397C1946" w:rsidR="0084174E" w:rsidRDefault="0084174E" w:rsidP="0084174E">
      <w:pPr>
        <w:ind w:left="1440"/>
      </w:pPr>
      <w:r>
        <w:t>Richard Groff</w:t>
      </w:r>
    </w:p>
    <w:p w14:paraId="2D800027" w14:textId="2879595E" w:rsidR="0084174E" w:rsidRDefault="0084174E" w:rsidP="0084174E">
      <w:pPr>
        <w:ind w:left="1440"/>
      </w:pPr>
      <w:r>
        <w:t>Robin Runstein</w:t>
      </w:r>
    </w:p>
    <w:p w14:paraId="3515F640" w14:textId="76DC28E8" w:rsidR="0084174E" w:rsidRDefault="0084174E" w:rsidP="0084174E">
      <w:pPr>
        <w:ind w:left="1440"/>
      </w:pPr>
      <w:r>
        <w:t>Tony Falcone</w:t>
      </w:r>
    </w:p>
    <w:p w14:paraId="4368ABA9" w14:textId="1DA3355E" w:rsidR="0084174E" w:rsidRDefault="0084174E" w:rsidP="0084174E">
      <w:pPr>
        <w:ind w:left="1440"/>
      </w:pPr>
      <w:r>
        <w:t>Audrey Wilson</w:t>
      </w:r>
    </w:p>
    <w:p w14:paraId="3BAAF16B" w14:textId="1EC5B9AC" w:rsidR="0084174E" w:rsidRDefault="0084174E" w:rsidP="0084174E">
      <w:pPr>
        <w:ind w:left="1440"/>
      </w:pPr>
      <w:proofErr w:type="spellStart"/>
      <w:r>
        <w:t>Lyndelle</w:t>
      </w:r>
      <w:proofErr w:type="spellEnd"/>
      <w:r>
        <w:t xml:space="preserve"> Phillips</w:t>
      </w:r>
    </w:p>
    <w:p w14:paraId="58C99B78" w14:textId="7B61CC9E" w:rsidR="0084174E" w:rsidRDefault="0084174E" w:rsidP="0084174E">
      <w:pPr>
        <w:ind w:left="1440"/>
      </w:pPr>
      <w:r>
        <w:t xml:space="preserve">Darius </w:t>
      </w:r>
      <w:proofErr w:type="spellStart"/>
      <w:r>
        <w:t>Ejlali</w:t>
      </w:r>
      <w:proofErr w:type="spellEnd"/>
    </w:p>
    <w:p w14:paraId="30FA0593" w14:textId="5BEAFDE2" w:rsidR="0084174E" w:rsidRDefault="0084174E" w:rsidP="0084174E">
      <w:pPr>
        <w:ind w:left="1440"/>
      </w:pPr>
      <w:r>
        <w:t>Paul Scherer</w:t>
      </w:r>
    </w:p>
    <w:p w14:paraId="56D66120" w14:textId="1B2F8128" w:rsidR="0084174E" w:rsidRDefault="0084174E" w:rsidP="0084174E">
      <w:pPr>
        <w:ind w:left="1440"/>
      </w:pPr>
      <w:r>
        <w:t>Dan Rooney</w:t>
      </w:r>
    </w:p>
    <w:p w14:paraId="60711589" w14:textId="114EFA3F" w:rsidR="0084174E" w:rsidRDefault="0084174E" w:rsidP="0084174E">
      <w:pPr>
        <w:ind w:left="1440"/>
      </w:pPr>
      <w:r>
        <w:t>Vincent Treglia</w:t>
      </w:r>
    </w:p>
    <w:p w14:paraId="281A9390" w14:textId="38D7006A" w:rsidR="0084174E" w:rsidRDefault="0084174E" w:rsidP="0084174E">
      <w:pPr>
        <w:ind w:left="1440"/>
      </w:pPr>
      <w:r>
        <w:t>Pascal Piazza</w:t>
      </w:r>
    </w:p>
    <w:p w14:paraId="143BB444" w14:textId="77777777" w:rsidR="0084174E" w:rsidRDefault="0084174E" w:rsidP="0084174E">
      <w:pPr>
        <w:ind w:left="1440"/>
      </w:pPr>
    </w:p>
    <w:p w14:paraId="434712C0" w14:textId="2AFF17C6" w:rsidR="000E3CFE" w:rsidRDefault="000E3CFE" w:rsidP="002507DF">
      <w:pPr>
        <w:ind w:left="720"/>
      </w:pPr>
      <w:r>
        <w:t xml:space="preserve">MOTION – </w:t>
      </w:r>
      <w:r w:rsidR="002507DF">
        <w:t xml:space="preserve">by Dyann Pugliese </w:t>
      </w:r>
      <w:r>
        <w:t>to destroy the ballots used today</w:t>
      </w:r>
      <w:r w:rsidR="002507DF">
        <w:t>, seconded by unidentified member.</w:t>
      </w:r>
    </w:p>
    <w:p w14:paraId="22F8C6C8" w14:textId="5E67EDB4" w:rsidR="000E3CFE" w:rsidRDefault="002507DF">
      <w:r>
        <w:tab/>
        <w:t xml:space="preserve">Motion </w:t>
      </w:r>
      <w:r w:rsidR="00314CF6">
        <w:t>was</w:t>
      </w:r>
      <w:r>
        <w:t xml:space="preserve"> passed on a voice vote.</w:t>
      </w:r>
    </w:p>
    <w:p w14:paraId="0389B8CD" w14:textId="77777777" w:rsidR="000E3CFE" w:rsidRDefault="000E3CFE"/>
    <w:p w14:paraId="27FAD124" w14:textId="0F9D61E9" w:rsidR="000E3CFE" w:rsidRDefault="000E3CFE">
      <w:r>
        <w:t>Adjournment</w:t>
      </w:r>
    </w:p>
    <w:p w14:paraId="5F142507" w14:textId="77777777" w:rsidR="000E3CFE" w:rsidRDefault="000E3CFE"/>
    <w:p w14:paraId="46796F17" w14:textId="3BA794EE" w:rsidR="002507DF" w:rsidRDefault="000E3CFE">
      <w:r>
        <w:tab/>
      </w:r>
      <w:proofErr w:type="gramStart"/>
      <w:r>
        <w:t>MOTION  -</w:t>
      </w:r>
      <w:proofErr w:type="gramEnd"/>
      <w:r>
        <w:t xml:space="preserve"> to adjourn </w:t>
      </w:r>
      <w:r w:rsidR="002507DF">
        <w:t>was made by an unidentified member and seconded.</w:t>
      </w:r>
    </w:p>
    <w:p w14:paraId="2997CA1D" w14:textId="1169123A" w:rsidR="002507DF" w:rsidRDefault="002507DF">
      <w:r>
        <w:tab/>
        <w:t xml:space="preserve">Motion </w:t>
      </w:r>
      <w:r w:rsidR="00314CF6">
        <w:t>was</w:t>
      </w:r>
      <w:r>
        <w:t xml:space="preserve"> passed on a voice vote.</w:t>
      </w:r>
    </w:p>
    <w:p w14:paraId="0DC77DA8" w14:textId="77777777" w:rsidR="003957D5" w:rsidRDefault="003957D5"/>
    <w:p w14:paraId="4189D190" w14:textId="463581F5" w:rsidR="00102B18" w:rsidRDefault="00102B18">
      <w:r w:rsidRPr="0001647B">
        <w:lastRenderedPageBreak/>
        <w:t xml:space="preserve">TIME: </w:t>
      </w:r>
      <w:r w:rsidR="0001647B" w:rsidRPr="0001647B">
        <w:t>3:35pm</w:t>
      </w:r>
    </w:p>
    <w:sectPr w:rsidR="00102B1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6B55" w14:textId="77777777" w:rsidR="00E165C6" w:rsidRDefault="00E165C6" w:rsidP="003957D5">
      <w:r>
        <w:separator/>
      </w:r>
    </w:p>
  </w:endnote>
  <w:endnote w:type="continuationSeparator" w:id="0">
    <w:p w14:paraId="68F0DD3D" w14:textId="77777777" w:rsidR="00E165C6" w:rsidRDefault="00E165C6" w:rsidP="0039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2110825"/>
      <w:docPartObj>
        <w:docPartGallery w:val="Page Numbers (Bottom of Page)"/>
        <w:docPartUnique/>
      </w:docPartObj>
    </w:sdtPr>
    <w:sdtContent>
      <w:p w14:paraId="3723E47F" w14:textId="181964B6" w:rsidR="003957D5" w:rsidRDefault="003957D5" w:rsidP="00242C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3A313" w14:textId="77777777" w:rsidR="003957D5" w:rsidRDefault="003957D5" w:rsidP="003957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02923055"/>
      <w:docPartObj>
        <w:docPartGallery w:val="Page Numbers (Bottom of Page)"/>
        <w:docPartUnique/>
      </w:docPartObj>
    </w:sdtPr>
    <w:sdtContent>
      <w:p w14:paraId="4A3E4B4C" w14:textId="5AA2F377" w:rsidR="003957D5" w:rsidRDefault="003957D5" w:rsidP="00242C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B9FD7C" w14:textId="77777777" w:rsidR="003957D5" w:rsidRDefault="003957D5" w:rsidP="003957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D9FF" w14:textId="77777777" w:rsidR="00E165C6" w:rsidRDefault="00E165C6" w:rsidP="003957D5">
      <w:r>
        <w:separator/>
      </w:r>
    </w:p>
  </w:footnote>
  <w:footnote w:type="continuationSeparator" w:id="0">
    <w:p w14:paraId="22AA0573" w14:textId="77777777" w:rsidR="00E165C6" w:rsidRDefault="00E165C6" w:rsidP="00395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E9A"/>
    <w:rsid w:val="00003490"/>
    <w:rsid w:val="0001647B"/>
    <w:rsid w:val="00032DB2"/>
    <w:rsid w:val="00097B00"/>
    <w:rsid w:val="000E3CFE"/>
    <w:rsid w:val="00102B18"/>
    <w:rsid w:val="00125D61"/>
    <w:rsid w:val="0013520A"/>
    <w:rsid w:val="00145CAF"/>
    <w:rsid w:val="00226B64"/>
    <w:rsid w:val="002507DF"/>
    <w:rsid w:val="002D7909"/>
    <w:rsid w:val="00314CF6"/>
    <w:rsid w:val="003957D5"/>
    <w:rsid w:val="003F018F"/>
    <w:rsid w:val="00493FFD"/>
    <w:rsid w:val="00551EAB"/>
    <w:rsid w:val="00607E9A"/>
    <w:rsid w:val="0066386E"/>
    <w:rsid w:val="00727CC4"/>
    <w:rsid w:val="0084174E"/>
    <w:rsid w:val="00886A59"/>
    <w:rsid w:val="0093457F"/>
    <w:rsid w:val="009C7FA0"/>
    <w:rsid w:val="00A7679B"/>
    <w:rsid w:val="00C07E7E"/>
    <w:rsid w:val="00D05887"/>
    <w:rsid w:val="00D122AE"/>
    <w:rsid w:val="00D52CE3"/>
    <w:rsid w:val="00D86CFA"/>
    <w:rsid w:val="00D876D7"/>
    <w:rsid w:val="00DA0FB3"/>
    <w:rsid w:val="00DD0D04"/>
    <w:rsid w:val="00E165C6"/>
    <w:rsid w:val="00E4459F"/>
    <w:rsid w:val="00F03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FE991"/>
  <w15:chartTrackingRefBased/>
  <w15:docId w15:val="{8C29058E-32A2-5A44-83D3-208AE346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E9A"/>
    <w:rPr>
      <w:rFonts w:eastAsiaTheme="majorEastAsia" w:cstheme="majorBidi"/>
      <w:color w:val="272727" w:themeColor="text1" w:themeTint="D8"/>
    </w:rPr>
  </w:style>
  <w:style w:type="paragraph" w:styleId="Title">
    <w:name w:val="Title"/>
    <w:basedOn w:val="Normal"/>
    <w:next w:val="Normal"/>
    <w:link w:val="TitleChar"/>
    <w:uiPriority w:val="10"/>
    <w:qFormat/>
    <w:rsid w:val="0060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E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E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E9A"/>
    <w:rPr>
      <w:i/>
      <w:iCs/>
      <w:color w:val="404040" w:themeColor="text1" w:themeTint="BF"/>
    </w:rPr>
  </w:style>
  <w:style w:type="paragraph" w:styleId="ListParagraph">
    <w:name w:val="List Paragraph"/>
    <w:basedOn w:val="Normal"/>
    <w:uiPriority w:val="34"/>
    <w:qFormat/>
    <w:rsid w:val="00607E9A"/>
    <w:pPr>
      <w:ind w:left="720"/>
      <w:contextualSpacing/>
    </w:pPr>
  </w:style>
  <w:style w:type="character" w:styleId="IntenseEmphasis">
    <w:name w:val="Intense Emphasis"/>
    <w:basedOn w:val="DefaultParagraphFont"/>
    <w:uiPriority w:val="21"/>
    <w:qFormat/>
    <w:rsid w:val="00607E9A"/>
    <w:rPr>
      <w:i/>
      <w:iCs/>
      <w:color w:val="0F4761" w:themeColor="accent1" w:themeShade="BF"/>
    </w:rPr>
  </w:style>
  <w:style w:type="paragraph" w:styleId="IntenseQuote">
    <w:name w:val="Intense Quote"/>
    <w:basedOn w:val="Normal"/>
    <w:next w:val="Normal"/>
    <w:link w:val="IntenseQuoteChar"/>
    <w:uiPriority w:val="30"/>
    <w:qFormat/>
    <w:rsid w:val="0060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E9A"/>
    <w:rPr>
      <w:i/>
      <w:iCs/>
      <w:color w:val="0F4761" w:themeColor="accent1" w:themeShade="BF"/>
    </w:rPr>
  </w:style>
  <w:style w:type="character" w:styleId="IntenseReference">
    <w:name w:val="Intense Reference"/>
    <w:basedOn w:val="DefaultParagraphFont"/>
    <w:uiPriority w:val="32"/>
    <w:qFormat/>
    <w:rsid w:val="00607E9A"/>
    <w:rPr>
      <w:b/>
      <w:bCs/>
      <w:smallCaps/>
      <w:color w:val="0F4761" w:themeColor="accent1" w:themeShade="BF"/>
      <w:spacing w:val="5"/>
    </w:rPr>
  </w:style>
  <w:style w:type="paragraph" w:styleId="Footer">
    <w:name w:val="footer"/>
    <w:basedOn w:val="Normal"/>
    <w:link w:val="FooterChar"/>
    <w:uiPriority w:val="99"/>
    <w:unhideWhenUsed/>
    <w:rsid w:val="003957D5"/>
    <w:pPr>
      <w:tabs>
        <w:tab w:val="center" w:pos="4680"/>
        <w:tab w:val="right" w:pos="9360"/>
      </w:tabs>
    </w:pPr>
  </w:style>
  <w:style w:type="character" w:customStyle="1" w:styleId="FooterChar">
    <w:name w:val="Footer Char"/>
    <w:basedOn w:val="DefaultParagraphFont"/>
    <w:link w:val="Footer"/>
    <w:uiPriority w:val="99"/>
    <w:rsid w:val="003957D5"/>
  </w:style>
  <w:style w:type="character" w:styleId="PageNumber">
    <w:name w:val="page number"/>
    <w:basedOn w:val="DefaultParagraphFont"/>
    <w:uiPriority w:val="99"/>
    <w:semiHidden/>
    <w:unhideWhenUsed/>
    <w:rsid w:val="003957D5"/>
  </w:style>
  <w:style w:type="paragraph" w:styleId="Header">
    <w:name w:val="header"/>
    <w:basedOn w:val="Normal"/>
    <w:link w:val="HeaderChar"/>
    <w:uiPriority w:val="99"/>
    <w:unhideWhenUsed/>
    <w:rsid w:val="00314CF6"/>
    <w:pPr>
      <w:tabs>
        <w:tab w:val="center" w:pos="4680"/>
        <w:tab w:val="right" w:pos="9360"/>
      </w:tabs>
    </w:pPr>
  </w:style>
  <w:style w:type="character" w:customStyle="1" w:styleId="HeaderChar">
    <w:name w:val="Header Char"/>
    <w:basedOn w:val="DefaultParagraphFont"/>
    <w:link w:val="Header"/>
    <w:uiPriority w:val="99"/>
    <w:rsid w:val="00314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5</Pages>
  <Words>836</Words>
  <Characters>4331</Characters>
  <Application>Microsoft Office Word</Application>
  <DocSecurity>0</DocSecurity>
  <Lines>216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bode</dc:creator>
  <cp:keywords/>
  <dc:description/>
  <cp:lastModifiedBy>bruce bode</cp:lastModifiedBy>
  <cp:revision>13</cp:revision>
  <dcterms:created xsi:type="dcterms:W3CDTF">2025-02-16T17:29:00Z</dcterms:created>
  <dcterms:modified xsi:type="dcterms:W3CDTF">2025-02-16T22:22:00Z</dcterms:modified>
</cp:coreProperties>
</file>