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36EE21" w14:textId="41CF0283" w:rsidR="00102B18" w:rsidRPr="00102B18" w:rsidRDefault="00102B18" w:rsidP="00102B18">
      <w:pPr>
        <w:jc w:val="center"/>
        <w:rPr>
          <w:sz w:val="36"/>
          <w:szCs w:val="36"/>
        </w:rPr>
      </w:pPr>
      <w:r w:rsidRPr="00102B18">
        <w:rPr>
          <w:sz w:val="36"/>
          <w:szCs w:val="36"/>
        </w:rPr>
        <w:t xml:space="preserve">ANNUAL GENERAL MEETING OF UNITED STATES SOCCER </w:t>
      </w:r>
      <w:r w:rsidR="004E3E81">
        <w:rPr>
          <w:sz w:val="36"/>
          <w:szCs w:val="36"/>
        </w:rPr>
        <w:t>FEDERATION ADULT COUNCIL</w:t>
      </w:r>
    </w:p>
    <w:p w14:paraId="0EC9AF17" w14:textId="77777777" w:rsidR="00102B18" w:rsidRPr="00102B18" w:rsidRDefault="00102B18" w:rsidP="00102B18">
      <w:pPr>
        <w:jc w:val="center"/>
        <w:rPr>
          <w:sz w:val="36"/>
          <w:szCs w:val="36"/>
        </w:rPr>
      </w:pPr>
    </w:p>
    <w:p w14:paraId="6C851538" w14:textId="725A5707" w:rsidR="00D86CFA" w:rsidRPr="00102B18" w:rsidRDefault="00102B18" w:rsidP="00102B18">
      <w:pPr>
        <w:jc w:val="center"/>
        <w:rPr>
          <w:sz w:val="36"/>
          <w:szCs w:val="36"/>
        </w:rPr>
      </w:pPr>
      <w:r w:rsidRPr="00102B18">
        <w:rPr>
          <w:sz w:val="36"/>
          <w:szCs w:val="36"/>
        </w:rPr>
        <w:t>MINUTES</w:t>
      </w:r>
    </w:p>
    <w:p w14:paraId="4A6A9E53" w14:textId="77777777" w:rsidR="001F751B" w:rsidRDefault="001F751B"/>
    <w:p w14:paraId="6C79ADFE" w14:textId="29E79728" w:rsidR="00102B18" w:rsidRDefault="000B1165">
      <w:r>
        <w:t>September 27</w:t>
      </w:r>
      <w:r w:rsidR="00102B18">
        <w:t>, 202</w:t>
      </w:r>
      <w:r w:rsidR="001F751B">
        <w:t>5</w:t>
      </w:r>
    </w:p>
    <w:p w14:paraId="0B661CD5" w14:textId="34565A86" w:rsidR="00102B18" w:rsidRDefault="000B1165">
      <w:r>
        <w:t>Chicago, Illinois</w:t>
      </w:r>
    </w:p>
    <w:p w14:paraId="35854DB3" w14:textId="77777777" w:rsidR="00102B18" w:rsidRDefault="00102B18"/>
    <w:p w14:paraId="3B606CD3" w14:textId="77777777" w:rsidR="00102B18" w:rsidRDefault="00102B18"/>
    <w:p w14:paraId="5D0955AD" w14:textId="09854C58" w:rsidR="00102B18" w:rsidRDefault="00102B18">
      <w:r>
        <w:t xml:space="preserve">Call to Order at </w:t>
      </w:r>
      <w:r w:rsidR="000B1165">
        <w:t>2</w:t>
      </w:r>
      <w:r w:rsidR="00F67505">
        <w:t>:</w:t>
      </w:r>
      <w:r w:rsidR="000B1165">
        <w:t>45</w:t>
      </w:r>
      <w:r w:rsidR="00F67505">
        <w:t>pm</w:t>
      </w:r>
    </w:p>
    <w:p w14:paraId="16930725" w14:textId="77777777" w:rsidR="00102B18" w:rsidRDefault="00102B18"/>
    <w:p w14:paraId="65546F45" w14:textId="77777777" w:rsidR="00C07E7E" w:rsidRDefault="00C07E7E" w:rsidP="00C07E7E">
      <w:r>
        <w:t>Roll Call</w:t>
      </w:r>
    </w:p>
    <w:p w14:paraId="733D9FB3" w14:textId="573342A5" w:rsidR="00C07E7E" w:rsidRDefault="00C07E7E" w:rsidP="00C07E7E">
      <w:r>
        <w:tab/>
      </w:r>
      <w:r w:rsidR="002A5012">
        <w:t>146</w:t>
      </w:r>
      <w:r w:rsidR="00BC383F">
        <w:t xml:space="preserve"> </w:t>
      </w:r>
      <w:r>
        <w:t>votes present</w:t>
      </w:r>
      <w:r w:rsidR="00BC383F">
        <w:t xml:space="preserve"> of </w:t>
      </w:r>
      <w:r w:rsidR="002A5012">
        <w:t>232</w:t>
      </w:r>
      <w:r w:rsidR="00BC383F">
        <w:t xml:space="preserve"> possible</w:t>
      </w:r>
      <w:r w:rsidR="00125D61">
        <w:t>.</w:t>
      </w:r>
    </w:p>
    <w:p w14:paraId="7DA6DB8A" w14:textId="77777777" w:rsidR="00C07E7E" w:rsidRDefault="00C07E7E"/>
    <w:p w14:paraId="7FEF424D" w14:textId="1E249CFA" w:rsidR="00032DB2" w:rsidRDefault="00032DB2">
      <w:r>
        <w:t>Credentials Report</w:t>
      </w:r>
    </w:p>
    <w:p w14:paraId="6C281669" w14:textId="4EA705F3" w:rsidR="00125D61" w:rsidRDefault="002A5012" w:rsidP="00CB2311">
      <w:pPr>
        <w:ind w:left="720"/>
      </w:pPr>
      <w:r>
        <w:t>146</w:t>
      </w:r>
      <w:r w:rsidR="00E655F8">
        <w:t xml:space="preserve"> </w:t>
      </w:r>
      <w:r w:rsidR="0013633F">
        <w:t>votes present</w:t>
      </w:r>
      <w:r w:rsidR="00125D61">
        <w:t xml:space="preserve">; A simple majority is </w:t>
      </w:r>
      <w:r>
        <w:t xml:space="preserve">73 </w:t>
      </w:r>
      <w:r w:rsidR="00125D61">
        <w:t>votes, two-thirds is</w:t>
      </w:r>
      <w:r w:rsidR="00E655F8">
        <w:t xml:space="preserve"> </w:t>
      </w:r>
      <w:r>
        <w:t>97</w:t>
      </w:r>
      <w:r w:rsidR="00125D61">
        <w:t>.</w:t>
      </w:r>
    </w:p>
    <w:p w14:paraId="1D5992EF" w14:textId="77777777" w:rsidR="00032DB2" w:rsidRDefault="00032DB2"/>
    <w:p w14:paraId="334CF4B5" w14:textId="3F5DEBEA" w:rsidR="00032DB2" w:rsidRDefault="00032DB2" w:rsidP="0013633F">
      <w:pPr>
        <w:ind w:left="720"/>
      </w:pPr>
      <w:r>
        <w:t>MOTION</w:t>
      </w:r>
      <w:r w:rsidR="0013633F">
        <w:t xml:space="preserve"> to </w:t>
      </w:r>
      <w:r>
        <w:t>accept the Credentials Report</w:t>
      </w:r>
      <w:r w:rsidR="0013633F">
        <w:t xml:space="preserve"> by Dyann Pugliese and seconded.</w:t>
      </w:r>
    </w:p>
    <w:p w14:paraId="062EA8C1" w14:textId="299992A5" w:rsidR="0013633F" w:rsidRDefault="0013633F" w:rsidP="0013633F">
      <w:pPr>
        <w:ind w:left="720"/>
      </w:pPr>
      <w:r>
        <w:t>Motion was passed on a voice vote.</w:t>
      </w:r>
    </w:p>
    <w:p w14:paraId="1AE9FBC9" w14:textId="1BEE51FF" w:rsidR="00125D61" w:rsidRDefault="00125D61"/>
    <w:p w14:paraId="5782A444" w14:textId="31BFE633" w:rsidR="00CB2311" w:rsidRDefault="00CB2311" w:rsidP="00CB2311">
      <w:r>
        <w:t>Pledge of Allegiance</w:t>
      </w:r>
    </w:p>
    <w:p w14:paraId="4EA3F2E5" w14:textId="77777777" w:rsidR="00CB2311" w:rsidRDefault="00CB2311" w:rsidP="00CB2311"/>
    <w:p w14:paraId="5279DFA1" w14:textId="4186202E" w:rsidR="00CB2311" w:rsidRDefault="00CB2311" w:rsidP="00CB2311">
      <w:r>
        <w:t>Moment of Silence</w:t>
      </w:r>
    </w:p>
    <w:p w14:paraId="2079870A" w14:textId="77777777" w:rsidR="00E655F8" w:rsidRDefault="00E655F8"/>
    <w:p w14:paraId="0288A03C" w14:textId="15E58059" w:rsidR="00032DB2" w:rsidRDefault="00032DB2">
      <w:r>
        <w:t>Report</w:t>
      </w:r>
      <w:r w:rsidR="00F67505">
        <w:t xml:space="preserve"> of the Chair</w:t>
      </w:r>
    </w:p>
    <w:p w14:paraId="4D9A132E" w14:textId="7C446983" w:rsidR="001F751B" w:rsidRDefault="00936CDE" w:rsidP="00936CDE">
      <w:pPr>
        <w:ind w:left="720"/>
      </w:pPr>
      <w:r>
        <w:t xml:space="preserve">The Chair reported on discussions being held by US Soccer about a new initiative </w:t>
      </w:r>
      <w:proofErr w:type="gramStart"/>
      <w:r>
        <w:t>to  support</w:t>
      </w:r>
      <w:proofErr w:type="gramEnd"/>
      <w:r>
        <w:t xml:space="preserve"> adult soccer that may involve a new working relationship with the adult organizations</w:t>
      </w:r>
      <w:r w:rsidR="00172DF0">
        <w:t>. This is in the preliminary stages of discussion right now.</w:t>
      </w:r>
    </w:p>
    <w:p w14:paraId="354A2C66" w14:textId="4FDEBDA3" w:rsidR="00172DF0" w:rsidRDefault="00172DF0" w:rsidP="00936CDE">
      <w:pPr>
        <w:ind w:left="720"/>
      </w:pPr>
      <w:r>
        <w:t>A report on the successful Steinbrecher Cup which was held in New Hampshire in June was made. Despite some bad weather, the event had full participation and some great soccer. Thanks to US Soccer for its support of the event.</w:t>
      </w:r>
    </w:p>
    <w:p w14:paraId="2B2D33A5" w14:textId="17395A56" w:rsidR="00172DF0" w:rsidRDefault="00172DF0" w:rsidP="00936CDE">
      <w:pPr>
        <w:ind w:left="720"/>
      </w:pPr>
      <w:r>
        <w:t>The Task Force on the National Amateur Cup continues its work of creating a proposed structure for a reimagined event.</w:t>
      </w:r>
    </w:p>
    <w:p w14:paraId="79D28545" w14:textId="77777777" w:rsidR="00172DF0" w:rsidRDefault="00172DF0" w:rsidP="00936CDE">
      <w:pPr>
        <w:ind w:left="720"/>
      </w:pPr>
    </w:p>
    <w:p w14:paraId="3B8D37DE" w14:textId="50363EF0" w:rsidR="001F751B" w:rsidRDefault="001F751B">
      <w:r>
        <w:t>Unfinished Business</w:t>
      </w:r>
    </w:p>
    <w:p w14:paraId="449CFD57" w14:textId="3AD52291" w:rsidR="002A352D" w:rsidRDefault="002A352D">
      <w:r>
        <w:tab/>
        <w:t>No unfinished business.</w:t>
      </w:r>
    </w:p>
    <w:p w14:paraId="1319F7E1" w14:textId="77777777" w:rsidR="004E3E81" w:rsidRDefault="004E3E81"/>
    <w:p w14:paraId="1AD203C2" w14:textId="622C1293" w:rsidR="00D52CE3" w:rsidRDefault="00D52CE3">
      <w:r>
        <w:t>New Business</w:t>
      </w:r>
    </w:p>
    <w:p w14:paraId="4996E7E8" w14:textId="7B193D01" w:rsidR="00D876D7" w:rsidRDefault="004E3E81" w:rsidP="00F67505">
      <w:r>
        <w:tab/>
        <w:t>No new business was raised.</w:t>
      </w:r>
    </w:p>
    <w:p w14:paraId="4F97F195" w14:textId="77777777" w:rsidR="004E3E81" w:rsidRDefault="004E3E81" w:rsidP="00F67505"/>
    <w:p w14:paraId="71AB6397" w14:textId="4FD17E92" w:rsidR="000E3CFE" w:rsidRDefault="000E3CFE">
      <w:r>
        <w:t>Good of the Game</w:t>
      </w:r>
    </w:p>
    <w:p w14:paraId="60B5AF90" w14:textId="77777777" w:rsidR="000E3CFE" w:rsidRDefault="000E3CFE"/>
    <w:p w14:paraId="27FAD124" w14:textId="0F9D61E9" w:rsidR="000E3CFE" w:rsidRDefault="000E3CFE">
      <w:r>
        <w:lastRenderedPageBreak/>
        <w:t>Adjournment</w:t>
      </w:r>
    </w:p>
    <w:p w14:paraId="5F142507" w14:textId="77777777" w:rsidR="000E3CFE" w:rsidRDefault="000E3CFE"/>
    <w:p w14:paraId="46796F17" w14:textId="3BA794EE" w:rsidR="002507DF" w:rsidRDefault="000E3CFE">
      <w:r>
        <w:tab/>
      </w:r>
      <w:proofErr w:type="gramStart"/>
      <w:r>
        <w:t>MOTION  -</w:t>
      </w:r>
      <w:proofErr w:type="gramEnd"/>
      <w:r>
        <w:t xml:space="preserve"> to adjourn </w:t>
      </w:r>
      <w:r w:rsidR="002507DF">
        <w:t>was made by an unidentified member and seconded.</w:t>
      </w:r>
    </w:p>
    <w:p w14:paraId="2997CA1D" w14:textId="4EC1D2C8" w:rsidR="002507DF" w:rsidRDefault="002507DF">
      <w:r>
        <w:tab/>
        <w:t>Motion</w:t>
      </w:r>
      <w:r w:rsidR="00D6758A">
        <w:t xml:space="preserve"> was </w:t>
      </w:r>
      <w:r>
        <w:t>passed on a voice vote.</w:t>
      </w:r>
    </w:p>
    <w:p w14:paraId="2DBE3B3E" w14:textId="16355A14" w:rsidR="000E3CFE" w:rsidRDefault="000E3CFE"/>
    <w:p w14:paraId="4189D190" w14:textId="6D9FD582" w:rsidR="00102B18" w:rsidRDefault="00102B18">
      <w:r w:rsidRPr="004E3E81">
        <w:t xml:space="preserve">TIME: </w:t>
      </w:r>
      <w:r w:rsidR="00936CDE">
        <w:t>3</w:t>
      </w:r>
      <w:r w:rsidR="004E3E81">
        <w:t>:</w:t>
      </w:r>
      <w:r w:rsidR="00936CDE">
        <w:t>30</w:t>
      </w:r>
      <w:r w:rsidR="004E3E81">
        <w:t>pm</w:t>
      </w:r>
    </w:p>
    <w:sectPr w:rsidR="00102B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E9A"/>
    <w:rsid w:val="00003490"/>
    <w:rsid w:val="00032DB2"/>
    <w:rsid w:val="00097B00"/>
    <w:rsid w:val="000B1165"/>
    <w:rsid w:val="000E3CFE"/>
    <w:rsid w:val="00102B18"/>
    <w:rsid w:val="00125D61"/>
    <w:rsid w:val="0013520A"/>
    <w:rsid w:val="0013633F"/>
    <w:rsid w:val="001638D6"/>
    <w:rsid w:val="00172DF0"/>
    <w:rsid w:val="00190403"/>
    <w:rsid w:val="001F751B"/>
    <w:rsid w:val="00226B64"/>
    <w:rsid w:val="002507DF"/>
    <w:rsid w:val="002A352D"/>
    <w:rsid w:val="002A5012"/>
    <w:rsid w:val="002C667A"/>
    <w:rsid w:val="002D7909"/>
    <w:rsid w:val="003F018F"/>
    <w:rsid w:val="003F1FDA"/>
    <w:rsid w:val="004E3E81"/>
    <w:rsid w:val="00513DC6"/>
    <w:rsid w:val="00551EAB"/>
    <w:rsid w:val="005B61BE"/>
    <w:rsid w:val="00607E9A"/>
    <w:rsid w:val="00662B35"/>
    <w:rsid w:val="0066386E"/>
    <w:rsid w:val="006F511E"/>
    <w:rsid w:val="0079631D"/>
    <w:rsid w:val="0084174E"/>
    <w:rsid w:val="00886A59"/>
    <w:rsid w:val="0093457F"/>
    <w:rsid w:val="00936CDE"/>
    <w:rsid w:val="009C7FA0"/>
    <w:rsid w:val="009F4D06"/>
    <w:rsid w:val="00A7679B"/>
    <w:rsid w:val="00BC383F"/>
    <w:rsid w:val="00C07E7E"/>
    <w:rsid w:val="00C37B5F"/>
    <w:rsid w:val="00CB2311"/>
    <w:rsid w:val="00D122AE"/>
    <w:rsid w:val="00D52CE3"/>
    <w:rsid w:val="00D6758A"/>
    <w:rsid w:val="00D86CFA"/>
    <w:rsid w:val="00D876D7"/>
    <w:rsid w:val="00DA0FB3"/>
    <w:rsid w:val="00DD0D04"/>
    <w:rsid w:val="00E104AD"/>
    <w:rsid w:val="00E4459F"/>
    <w:rsid w:val="00E655F8"/>
    <w:rsid w:val="00F03B83"/>
    <w:rsid w:val="00F675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20FE991"/>
  <w15:chartTrackingRefBased/>
  <w15:docId w15:val="{8C29058E-32A2-5A44-83D3-208AE3469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7E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07E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07E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07E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07E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07E9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7E9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7E9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7E9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7E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07E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07E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07E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7E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7E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7E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7E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7E9A"/>
    <w:rPr>
      <w:rFonts w:eastAsiaTheme="majorEastAsia" w:cstheme="majorBidi"/>
      <w:color w:val="272727" w:themeColor="text1" w:themeTint="D8"/>
    </w:rPr>
  </w:style>
  <w:style w:type="paragraph" w:styleId="Title">
    <w:name w:val="Title"/>
    <w:basedOn w:val="Normal"/>
    <w:next w:val="Normal"/>
    <w:link w:val="TitleChar"/>
    <w:uiPriority w:val="10"/>
    <w:qFormat/>
    <w:rsid w:val="00607E9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7E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7E9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7E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7E9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07E9A"/>
    <w:rPr>
      <w:i/>
      <w:iCs/>
      <w:color w:val="404040" w:themeColor="text1" w:themeTint="BF"/>
    </w:rPr>
  </w:style>
  <w:style w:type="paragraph" w:styleId="ListParagraph">
    <w:name w:val="List Paragraph"/>
    <w:basedOn w:val="Normal"/>
    <w:uiPriority w:val="34"/>
    <w:qFormat/>
    <w:rsid w:val="00607E9A"/>
    <w:pPr>
      <w:ind w:left="720"/>
      <w:contextualSpacing/>
    </w:pPr>
  </w:style>
  <w:style w:type="character" w:styleId="IntenseEmphasis">
    <w:name w:val="Intense Emphasis"/>
    <w:basedOn w:val="DefaultParagraphFont"/>
    <w:uiPriority w:val="21"/>
    <w:qFormat/>
    <w:rsid w:val="00607E9A"/>
    <w:rPr>
      <w:i/>
      <w:iCs/>
      <w:color w:val="0F4761" w:themeColor="accent1" w:themeShade="BF"/>
    </w:rPr>
  </w:style>
  <w:style w:type="paragraph" w:styleId="IntenseQuote">
    <w:name w:val="Intense Quote"/>
    <w:basedOn w:val="Normal"/>
    <w:next w:val="Normal"/>
    <w:link w:val="IntenseQuoteChar"/>
    <w:uiPriority w:val="30"/>
    <w:qFormat/>
    <w:rsid w:val="00607E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7E9A"/>
    <w:rPr>
      <w:i/>
      <w:iCs/>
      <w:color w:val="0F4761" w:themeColor="accent1" w:themeShade="BF"/>
    </w:rPr>
  </w:style>
  <w:style w:type="character" w:styleId="IntenseReference">
    <w:name w:val="Intense Reference"/>
    <w:basedOn w:val="DefaultParagraphFont"/>
    <w:uiPriority w:val="32"/>
    <w:qFormat/>
    <w:rsid w:val="00607E9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171</Words>
  <Characters>1105</Characters>
  <Application>Microsoft Office Word</Application>
  <DocSecurity>0</DocSecurity>
  <Lines>25</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bruce bode</dc:creator>
  <cp:keywords/>
  <dc:description/>
  <cp:lastModifiedBy>bruce bode</cp:lastModifiedBy>
  <cp:revision>2</cp:revision>
  <dcterms:created xsi:type="dcterms:W3CDTF">2026-02-03T14:09:00Z</dcterms:created>
  <dcterms:modified xsi:type="dcterms:W3CDTF">2026-02-03T14:09:00Z</dcterms:modified>
</cp:coreProperties>
</file>